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6EE84" w14:textId="08FA2C65" w:rsidR="005D04C1" w:rsidRPr="005D04C1" w:rsidRDefault="005D04C1" w:rsidP="0018231F">
      <w:pPr>
        <w:spacing w:before="100" w:beforeAutospacing="1" w:after="100" w:afterAutospacing="1" w:line="360" w:lineRule="auto"/>
        <w:jc w:val="right"/>
        <w:outlineLvl w:val="3"/>
        <w:rPr>
          <w:rFonts w:ascii="Times New Roman" w:eastAsia="Times New Roman" w:hAnsi="Times New Roman" w:cs="Times New Roman"/>
          <w:bCs/>
          <w:i/>
          <w:kern w:val="0"/>
          <w:sz w:val="20"/>
          <w:szCs w:val="20"/>
          <w:lang w:eastAsia="pl-PL"/>
        </w:rPr>
      </w:pPr>
      <w:r w:rsidRPr="005D04C1">
        <w:rPr>
          <w:rFonts w:ascii="Times New Roman" w:eastAsia="Times New Roman" w:hAnsi="Times New Roman" w:cs="Times New Roman"/>
          <w:bCs/>
          <w:i/>
          <w:kern w:val="0"/>
          <w:sz w:val="20"/>
          <w:szCs w:val="20"/>
          <w:lang w:eastAsia="pl-PL"/>
        </w:rPr>
        <w:t xml:space="preserve">Załącznik do Zarządzenia </w:t>
      </w:r>
      <w:r>
        <w:rPr>
          <w:rFonts w:ascii="Times New Roman" w:eastAsia="Times New Roman" w:hAnsi="Times New Roman" w:cs="Times New Roman"/>
          <w:bCs/>
          <w:i/>
          <w:kern w:val="0"/>
          <w:sz w:val="20"/>
          <w:szCs w:val="20"/>
          <w:lang w:eastAsia="pl-PL"/>
        </w:rPr>
        <w:t>D</w:t>
      </w:r>
      <w:r w:rsidRPr="005D04C1">
        <w:rPr>
          <w:rFonts w:ascii="Times New Roman" w:eastAsia="Times New Roman" w:hAnsi="Times New Roman" w:cs="Times New Roman"/>
          <w:bCs/>
          <w:i/>
          <w:kern w:val="0"/>
          <w:sz w:val="20"/>
          <w:szCs w:val="20"/>
          <w:lang w:eastAsia="pl-PL"/>
        </w:rPr>
        <w:t>yrektora</w:t>
      </w:r>
      <w:r>
        <w:rPr>
          <w:rFonts w:ascii="Times New Roman" w:eastAsia="Times New Roman" w:hAnsi="Times New Roman" w:cs="Times New Roman"/>
          <w:bCs/>
          <w:i/>
          <w:kern w:val="0"/>
          <w:sz w:val="20"/>
          <w:szCs w:val="20"/>
          <w:lang w:eastAsia="pl-PL"/>
        </w:rPr>
        <w:t xml:space="preserve"> nr </w:t>
      </w:r>
      <w:r w:rsidR="0018231F">
        <w:rPr>
          <w:rFonts w:ascii="Times New Roman" w:eastAsia="Times New Roman" w:hAnsi="Times New Roman" w:cs="Times New Roman"/>
          <w:bCs/>
          <w:i/>
          <w:kern w:val="0"/>
          <w:sz w:val="20"/>
          <w:szCs w:val="20"/>
          <w:lang w:eastAsia="pl-PL"/>
        </w:rPr>
        <w:t>7</w:t>
      </w:r>
      <w:r>
        <w:rPr>
          <w:rFonts w:ascii="Times New Roman" w:eastAsia="Times New Roman" w:hAnsi="Times New Roman" w:cs="Times New Roman"/>
          <w:bCs/>
          <w:i/>
          <w:kern w:val="0"/>
          <w:sz w:val="20"/>
          <w:szCs w:val="20"/>
          <w:lang w:eastAsia="pl-PL"/>
        </w:rPr>
        <w:t xml:space="preserve"> /W/202</w:t>
      </w:r>
      <w:r w:rsidR="0018231F">
        <w:rPr>
          <w:rFonts w:ascii="Times New Roman" w:eastAsia="Times New Roman" w:hAnsi="Times New Roman" w:cs="Times New Roman"/>
          <w:bCs/>
          <w:i/>
          <w:kern w:val="0"/>
          <w:sz w:val="20"/>
          <w:szCs w:val="20"/>
          <w:lang w:eastAsia="pl-PL"/>
        </w:rPr>
        <w:t>6</w:t>
      </w:r>
    </w:p>
    <w:p w14:paraId="061CED8F" w14:textId="3C0CB5CA" w:rsidR="00FB6109" w:rsidRPr="004905B0" w:rsidRDefault="004905B0" w:rsidP="002C4834">
      <w:pPr>
        <w:spacing w:before="100" w:beforeAutospacing="1" w:after="100" w:afterAutospacing="1" w:line="360" w:lineRule="auto"/>
        <w:jc w:val="center"/>
        <w:outlineLvl w:val="3"/>
        <w:rPr>
          <w:rFonts w:ascii="Times New Roman" w:eastAsia="Times New Roman" w:hAnsi="Times New Roman" w:cs="Times New Roman"/>
          <w:b/>
          <w:bCs/>
          <w:kern w:val="0"/>
          <w:sz w:val="40"/>
          <w:szCs w:val="40"/>
          <w:lang w:eastAsia="pl-PL"/>
        </w:rPr>
      </w:pPr>
      <w:r>
        <w:rPr>
          <w:rFonts w:ascii="Times New Roman" w:eastAsia="Times New Roman" w:hAnsi="Times New Roman" w:cs="Times New Roman"/>
          <w:b/>
          <w:bCs/>
          <w:kern w:val="0"/>
          <w:sz w:val="40"/>
          <w:szCs w:val="40"/>
          <w:lang w:eastAsia="pl-PL"/>
        </w:rPr>
        <w:t>STANDARDY OCHRONY MAŁ</w:t>
      </w:r>
      <w:r w:rsidR="009E3593" w:rsidRPr="004905B0">
        <w:rPr>
          <w:rFonts w:ascii="Times New Roman" w:eastAsia="Times New Roman" w:hAnsi="Times New Roman" w:cs="Times New Roman"/>
          <w:b/>
          <w:bCs/>
          <w:kern w:val="0"/>
          <w:sz w:val="40"/>
          <w:szCs w:val="40"/>
          <w:lang w:eastAsia="pl-PL"/>
        </w:rPr>
        <w:t>OLETNICH</w:t>
      </w:r>
    </w:p>
    <w:p w14:paraId="47F9AC3F" w14:textId="5C64FC72" w:rsidR="004905B0" w:rsidRDefault="009E3593" w:rsidP="007D3EF3">
      <w:pPr>
        <w:spacing w:before="100" w:beforeAutospacing="1" w:after="100" w:afterAutospacing="1" w:line="360" w:lineRule="auto"/>
        <w:jc w:val="center"/>
        <w:outlineLvl w:val="3"/>
        <w:rPr>
          <w:rFonts w:ascii="Times New Roman" w:eastAsia="Times New Roman" w:hAnsi="Times New Roman" w:cs="Times New Roman"/>
          <w:b/>
          <w:bCs/>
          <w:kern w:val="0"/>
          <w:sz w:val="28"/>
          <w:szCs w:val="28"/>
          <w:lang w:eastAsia="pl-PL"/>
        </w:rPr>
      </w:pPr>
      <w:r w:rsidRPr="004905B0">
        <w:rPr>
          <w:rFonts w:ascii="Times New Roman" w:eastAsia="Times New Roman" w:hAnsi="Times New Roman" w:cs="Times New Roman"/>
          <w:b/>
          <w:bCs/>
          <w:kern w:val="0"/>
          <w:sz w:val="28"/>
          <w:szCs w:val="28"/>
          <w:lang w:eastAsia="pl-PL"/>
        </w:rPr>
        <w:t>w Szkole Podstawowej Nr 1 im. Adama Mickiewicza w Krościenku n. D.</w:t>
      </w:r>
    </w:p>
    <w:p w14:paraId="04195725" w14:textId="282BDEA2" w:rsidR="0018231F" w:rsidRPr="007D3EF3" w:rsidRDefault="0018231F" w:rsidP="007D3EF3">
      <w:pPr>
        <w:spacing w:before="100" w:beforeAutospacing="1" w:after="100" w:afterAutospacing="1" w:line="360" w:lineRule="auto"/>
        <w:jc w:val="center"/>
        <w:outlineLvl w:val="3"/>
        <w:rPr>
          <w:rFonts w:ascii="Times New Roman" w:eastAsia="Times New Roman" w:hAnsi="Times New Roman" w:cs="Times New Roman"/>
          <w:b/>
          <w:bCs/>
          <w:kern w:val="0"/>
          <w:sz w:val="28"/>
          <w:szCs w:val="28"/>
          <w:lang w:eastAsia="pl-PL"/>
        </w:rPr>
      </w:pPr>
      <w:r>
        <w:rPr>
          <w:rFonts w:ascii="Times New Roman" w:eastAsia="Times New Roman" w:hAnsi="Times New Roman" w:cs="Times New Roman"/>
          <w:b/>
          <w:bCs/>
          <w:kern w:val="0"/>
          <w:sz w:val="28"/>
          <w:szCs w:val="28"/>
          <w:lang w:eastAsia="pl-PL"/>
        </w:rPr>
        <w:t>(tekst jednolity)</w:t>
      </w:r>
    </w:p>
    <w:p w14:paraId="6B6FC8AE" w14:textId="314CCCFB" w:rsidR="004905B0" w:rsidRDefault="009E3593" w:rsidP="007F6EB4">
      <w:pPr>
        <w:spacing w:before="100" w:beforeAutospacing="1" w:after="100" w:afterAutospacing="1" w:line="360" w:lineRule="auto"/>
        <w:jc w:val="both"/>
        <w:outlineLvl w:val="3"/>
        <w:rPr>
          <w:rFonts w:ascii="Times New Roman" w:hAnsi="Times New Roman" w:cs="Times New Roman"/>
          <w:sz w:val="24"/>
          <w:szCs w:val="24"/>
        </w:rPr>
      </w:pPr>
      <w:r w:rsidRPr="00F32A29">
        <w:rPr>
          <w:rFonts w:ascii="Times New Roman" w:eastAsia="Times New Roman" w:hAnsi="Times New Roman" w:cs="Times New Roman"/>
          <w:b/>
          <w:bCs/>
          <w:kern w:val="0"/>
          <w:sz w:val="24"/>
          <w:szCs w:val="24"/>
          <w:lang w:eastAsia="pl-PL"/>
        </w:rPr>
        <w:t xml:space="preserve"> </w:t>
      </w:r>
      <w:r w:rsidRPr="00F32A29">
        <w:rPr>
          <w:rFonts w:ascii="Times New Roman" w:hAnsi="Times New Roman" w:cs="Times New Roman"/>
          <w:sz w:val="24"/>
          <w:szCs w:val="24"/>
        </w:rPr>
        <w:t xml:space="preserve">Działając na podstawie art. 22b ustawy z 13 maja 2016 r. o przeciwdziałaniu zagrożeniom przestępczością na tle seksualnym i ochronie małoletnich </w:t>
      </w:r>
      <w:r w:rsidR="00053FE9">
        <w:rPr>
          <w:rFonts w:ascii="Times New Roman" w:hAnsi="Times New Roman" w:cs="Times New Roman"/>
          <w:sz w:val="24"/>
          <w:szCs w:val="24"/>
        </w:rPr>
        <w:t xml:space="preserve">Dyrektor Szkoły Podstawowej Nr 1 </w:t>
      </w:r>
      <w:r w:rsidR="005D598D">
        <w:rPr>
          <w:rFonts w:ascii="Times New Roman" w:hAnsi="Times New Roman" w:cs="Times New Roman"/>
          <w:sz w:val="24"/>
          <w:szCs w:val="24"/>
        </w:rPr>
        <w:t xml:space="preserve">im. Adama Mickiewicza </w:t>
      </w:r>
      <w:r w:rsidR="00053FE9">
        <w:rPr>
          <w:rFonts w:ascii="Times New Roman" w:hAnsi="Times New Roman" w:cs="Times New Roman"/>
          <w:sz w:val="24"/>
          <w:szCs w:val="24"/>
        </w:rPr>
        <w:t>w Krościenku nad Dunajcem</w:t>
      </w:r>
      <w:r w:rsidRPr="00F32A29">
        <w:rPr>
          <w:rFonts w:ascii="Times New Roman" w:hAnsi="Times New Roman" w:cs="Times New Roman"/>
          <w:sz w:val="24"/>
          <w:szCs w:val="24"/>
        </w:rPr>
        <w:t xml:space="preserve"> z dniem </w:t>
      </w:r>
      <w:r w:rsidR="003208EE" w:rsidRPr="003208EE">
        <w:rPr>
          <w:rFonts w:ascii="Times New Roman" w:hAnsi="Times New Roman" w:cs="Times New Roman"/>
          <w:sz w:val="24"/>
          <w:szCs w:val="24"/>
        </w:rPr>
        <w:t>24</w:t>
      </w:r>
      <w:r w:rsidRPr="003208EE">
        <w:rPr>
          <w:rFonts w:ascii="Times New Roman" w:hAnsi="Times New Roman" w:cs="Times New Roman"/>
          <w:sz w:val="24"/>
          <w:szCs w:val="24"/>
        </w:rPr>
        <w:t>.01.2024r</w:t>
      </w:r>
      <w:r w:rsidRPr="00053FE9">
        <w:rPr>
          <w:rFonts w:ascii="Times New Roman" w:hAnsi="Times New Roman" w:cs="Times New Roman"/>
          <w:color w:val="FF0000"/>
          <w:sz w:val="24"/>
          <w:szCs w:val="24"/>
        </w:rPr>
        <w:t>.</w:t>
      </w:r>
      <w:r w:rsidRPr="00F32A29">
        <w:rPr>
          <w:rFonts w:ascii="Times New Roman" w:hAnsi="Times New Roman" w:cs="Times New Roman"/>
          <w:sz w:val="24"/>
          <w:szCs w:val="24"/>
        </w:rPr>
        <w:t xml:space="preserve"> wprowadza do stosowania „Standardy Ochrony Małoletnich” (zwane dalej „Standardami”), których naczelnym celem jest zapewnienie bezpieczeństwa małoletnim uczniom, dbałość o ich d</w:t>
      </w:r>
      <w:r w:rsidR="00053FE9">
        <w:rPr>
          <w:rFonts w:ascii="Times New Roman" w:hAnsi="Times New Roman" w:cs="Times New Roman"/>
          <w:sz w:val="24"/>
          <w:szCs w:val="24"/>
        </w:rPr>
        <w:t xml:space="preserve">obro, uwzględnianie ich potrzeb </w:t>
      </w:r>
      <w:r w:rsidRPr="00F32A29">
        <w:rPr>
          <w:rFonts w:ascii="Times New Roman" w:hAnsi="Times New Roman" w:cs="Times New Roman"/>
          <w:sz w:val="24"/>
          <w:szCs w:val="24"/>
        </w:rPr>
        <w:t>i podejmowanie działań w ich jak najlepszym interesie.</w:t>
      </w:r>
    </w:p>
    <w:p w14:paraId="3A72B4E5" w14:textId="77777777" w:rsidR="004905B0" w:rsidRPr="007D3EF3" w:rsidRDefault="00797D51" w:rsidP="007F6EB4">
      <w:pPr>
        <w:spacing w:before="100" w:beforeAutospacing="1" w:after="100" w:afterAutospacing="1" w:line="360" w:lineRule="auto"/>
        <w:jc w:val="both"/>
        <w:outlineLvl w:val="3"/>
        <w:rPr>
          <w:rFonts w:ascii="Times New Roman" w:eastAsia="Times New Roman" w:hAnsi="Times New Roman" w:cs="Times New Roman"/>
          <w:kern w:val="0"/>
          <w:sz w:val="24"/>
          <w:szCs w:val="24"/>
          <w:lang w:eastAsia="pl-PL"/>
        </w:rPr>
      </w:pPr>
      <w:r w:rsidRPr="00F32A29">
        <w:rPr>
          <w:rFonts w:ascii="Times New Roman" w:eastAsia="Times New Roman" w:hAnsi="Times New Roman" w:cs="Times New Roman"/>
          <w:kern w:val="0"/>
          <w:sz w:val="24"/>
          <w:szCs w:val="24"/>
          <w:lang w:eastAsia="pl-PL"/>
        </w:rPr>
        <w:t>Opracowane przez zespół powołany na podstawie</w:t>
      </w:r>
      <w:r w:rsidR="003208EE">
        <w:rPr>
          <w:rFonts w:ascii="Times New Roman" w:eastAsia="Times New Roman" w:hAnsi="Times New Roman" w:cs="Times New Roman"/>
          <w:kern w:val="0"/>
          <w:sz w:val="24"/>
          <w:szCs w:val="24"/>
          <w:lang w:eastAsia="pl-PL"/>
        </w:rPr>
        <w:t xml:space="preserve"> Zarządzenia Dyrektora Nr 1/W/2024 </w:t>
      </w:r>
      <w:r w:rsidR="00851712">
        <w:rPr>
          <w:rFonts w:ascii="Times New Roman" w:eastAsia="Times New Roman" w:hAnsi="Times New Roman" w:cs="Times New Roman"/>
          <w:kern w:val="0"/>
          <w:sz w:val="24"/>
          <w:szCs w:val="24"/>
          <w:lang w:eastAsia="pl-PL"/>
        </w:rPr>
        <w:br/>
      </w:r>
      <w:r w:rsidR="003208EE">
        <w:rPr>
          <w:rFonts w:ascii="Times New Roman" w:eastAsia="Times New Roman" w:hAnsi="Times New Roman" w:cs="Times New Roman"/>
          <w:kern w:val="0"/>
          <w:sz w:val="24"/>
          <w:szCs w:val="24"/>
          <w:lang w:eastAsia="pl-PL"/>
        </w:rPr>
        <w:t>w dniu 24.01.2024</w:t>
      </w:r>
    </w:p>
    <w:p w14:paraId="6C809146" w14:textId="0085C6DB" w:rsidR="008E6F59" w:rsidRPr="007D3EF3" w:rsidRDefault="003208EE" w:rsidP="0018231F">
      <w:pPr>
        <w:spacing w:before="100" w:beforeAutospacing="1" w:after="100" w:afterAutospacing="1" w:line="360" w:lineRule="auto"/>
        <w:jc w:val="both"/>
        <w:outlineLvl w:val="3"/>
        <w:rPr>
          <w:rFonts w:ascii="Times New Roman" w:eastAsia="Times New Roman" w:hAnsi="Times New Roman" w:cs="Times New Roman"/>
          <w:kern w:val="0"/>
          <w:sz w:val="24"/>
          <w:szCs w:val="24"/>
          <w:lang w:eastAsia="pl-PL"/>
        </w:rPr>
      </w:pPr>
      <w:r w:rsidRPr="00FB6109">
        <w:rPr>
          <w:rFonts w:ascii="Times New Roman" w:eastAsia="Times New Roman" w:hAnsi="Times New Roman" w:cs="Times New Roman"/>
          <w:kern w:val="0"/>
          <w:sz w:val="24"/>
          <w:szCs w:val="24"/>
          <w:lang w:eastAsia="pl-PL"/>
        </w:rPr>
        <w:t xml:space="preserve">Standardy wdrożone w placówce w dniu 24.06.2024 Zarządzenie </w:t>
      </w:r>
      <w:r w:rsidR="00FB6109" w:rsidRPr="00FB6109">
        <w:rPr>
          <w:rFonts w:ascii="Times New Roman" w:eastAsia="Times New Roman" w:hAnsi="Times New Roman" w:cs="Times New Roman"/>
          <w:kern w:val="0"/>
          <w:sz w:val="24"/>
          <w:szCs w:val="24"/>
          <w:lang w:eastAsia="pl-PL"/>
        </w:rPr>
        <w:t xml:space="preserve">Dyrektora </w:t>
      </w:r>
      <w:r w:rsidRPr="00FB6109">
        <w:rPr>
          <w:rFonts w:ascii="Times New Roman" w:eastAsia="Times New Roman" w:hAnsi="Times New Roman" w:cs="Times New Roman"/>
          <w:kern w:val="0"/>
          <w:sz w:val="24"/>
          <w:szCs w:val="24"/>
          <w:lang w:eastAsia="pl-PL"/>
        </w:rPr>
        <w:t xml:space="preserve">Nr </w:t>
      </w:r>
      <w:r w:rsidR="00FB6109" w:rsidRPr="00FB6109">
        <w:rPr>
          <w:rFonts w:ascii="Times New Roman" w:eastAsia="Times New Roman" w:hAnsi="Times New Roman" w:cs="Times New Roman"/>
          <w:kern w:val="0"/>
          <w:sz w:val="24"/>
          <w:szCs w:val="24"/>
          <w:lang w:eastAsia="pl-PL"/>
        </w:rPr>
        <w:t>3/W/2024</w:t>
      </w:r>
    </w:p>
    <w:p w14:paraId="32B5B78C" w14:textId="272A80D3" w:rsidR="007D3EF3" w:rsidRPr="0018231F" w:rsidRDefault="00F74C2E" w:rsidP="0018231F">
      <w:pPr>
        <w:spacing w:line="360" w:lineRule="auto"/>
        <w:jc w:val="center"/>
        <w:rPr>
          <w:rFonts w:ascii="Times New Roman" w:hAnsi="Times New Roman" w:cs="Times New Roman"/>
          <w:b/>
          <w:sz w:val="24"/>
          <w:szCs w:val="24"/>
        </w:rPr>
      </w:pPr>
      <w:r w:rsidRPr="009455B8">
        <w:rPr>
          <w:rFonts w:ascii="Times New Roman" w:hAnsi="Times New Roman" w:cs="Times New Roman"/>
          <w:b/>
          <w:sz w:val="24"/>
          <w:szCs w:val="24"/>
        </w:rPr>
        <w:t>OBJAŚNIENIE TERMINÓW UJĘTYCH W STANDARDACH OCHRONY MAŁOLETNICH W SZKOLE/ PRZEDSZKOLU</w:t>
      </w:r>
    </w:p>
    <w:p w14:paraId="34A1B96B" w14:textId="14EBBCC6" w:rsidR="00F74C2E" w:rsidRPr="009455B8" w:rsidRDefault="00F74C2E" w:rsidP="007F6EB4">
      <w:pPr>
        <w:spacing w:line="360" w:lineRule="auto"/>
        <w:jc w:val="both"/>
        <w:rPr>
          <w:rFonts w:ascii="Times New Roman" w:hAnsi="Times New Roman" w:cs="Times New Roman"/>
          <w:b/>
          <w:bCs/>
          <w:sz w:val="24"/>
          <w:szCs w:val="24"/>
        </w:rPr>
      </w:pPr>
      <w:r w:rsidRPr="009455B8">
        <w:rPr>
          <w:rFonts w:ascii="Times New Roman" w:hAnsi="Times New Roman" w:cs="Times New Roman"/>
          <w:b/>
          <w:bCs/>
          <w:sz w:val="24"/>
          <w:szCs w:val="24"/>
        </w:rPr>
        <w:t>Fizyczne znęcanie się nad dzieckiem:</w:t>
      </w:r>
    </w:p>
    <w:p w14:paraId="3B531DDB" w14:textId="77777777" w:rsidR="009455B8" w:rsidRPr="009455B8" w:rsidRDefault="00F74C2E" w:rsidP="007F6EB4">
      <w:pPr>
        <w:spacing w:line="360" w:lineRule="auto"/>
        <w:jc w:val="both"/>
        <w:rPr>
          <w:rFonts w:ascii="Times New Roman" w:hAnsi="Times New Roman" w:cs="Times New Roman"/>
          <w:sz w:val="24"/>
          <w:szCs w:val="24"/>
        </w:rPr>
      </w:pPr>
      <w:r w:rsidRPr="009455B8">
        <w:rPr>
          <w:rFonts w:ascii="Times New Roman" w:hAnsi="Times New Roman" w:cs="Times New Roman"/>
          <w:sz w:val="24"/>
          <w:szCs w:val="24"/>
        </w:rPr>
        <w:t>Polega na zadawaniu dziecku bólu lub obrażeń fizycznych przez opiekuna lub inną osobę dorosłą, co może obejmować bicie, kopanie, szarpanie czy inne formy przemocy fizycznej. Często to rodzice, opiekunowie lub inni członkowie rodziny są odpowiedzialni za fizyczne znęcanie się nad dziećmi. W przypadku podejrzenia takiej przemocy, organy ochrony dzieci lub organy ścigania mogą podjąć działania w celu ochrony dziecka.</w:t>
      </w:r>
    </w:p>
    <w:p w14:paraId="7EAD282E" w14:textId="77777777" w:rsidR="00F74C2E" w:rsidRPr="00DD240D" w:rsidRDefault="00F74C2E" w:rsidP="007F6EB4">
      <w:pPr>
        <w:spacing w:line="360" w:lineRule="auto"/>
        <w:jc w:val="both"/>
        <w:rPr>
          <w:rFonts w:ascii="Times New Roman" w:hAnsi="Times New Roman" w:cs="Times New Roman"/>
          <w:b/>
          <w:bCs/>
          <w:sz w:val="24"/>
          <w:szCs w:val="24"/>
        </w:rPr>
      </w:pPr>
      <w:r w:rsidRPr="00DD240D">
        <w:rPr>
          <w:rFonts w:ascii="Times New Roman" w:hAnsi="Times New Roman" w:cs="Times New Roman"/>
          <w:b/>
          <w:bCs/>
          <w:sz w:val="24"/>
          <w:szCs w:val="24"/>
        </w:rPr>
        <w:t>Nadużywanie emocjonalne lub psychiczne:</w:t>
      </w:r>
    </w:p>
    <w:p w14:paraId="53EB73CE" w14:textId="77777777" w:rsidR="00F74C2E" w:rsidRPr="00DD240D" w:rsidRDefault="00F74C2E" w:rsidP="007F6EB4">
      <w:pPr>
        <w:spacing w:line="360" w:lineRule="auto"/>
        <w:jc w:val="both"/>
        <w:rPr>
          <w:rFonts w:ascii="Times New Roman" w:hAnsi="Times New Roman" w:cs="Times New Roman"/>
          <w:sz w:val="24"/>
          <w:szCs w:val="24"/>
        </w:rPr>
      </w:pPr>
      <w:r w:rsidRPr="00DD240D">
        <w:rPr>
          <w:rFonts w:ascii="Times New Roman" w:hAnsi="Times New Roman" w:cs="Times New Roman"/>
          <w:sz w:val="24"/>
          <w:szCs w:val="24"/>
        </w:rPr>
        <w:t>Obejmuje działania, które mogą znacznie wpływać na zdrowie psychiczne dziecka, takie jak poniżanie, zastraszanie, upokarzanie, wyśmiewanie, groźby lub zaniedbywanie emocjonalne. To forma przemocy, która nie zawsze pozostawia widoczne ślady fizyczne, ale może mieć długotrwałe skutki na psychikę dziecka.</w:t>
      </w:r>
    </w:p>
    <w:p w14:paraId="0AC692DC" w14:textId="77777777" w:rsidR="00F74C2E" w:rsidRPr="00DD240D" w:rsidRDefault="00F74C2E" w:rsidP="007F6EB4">
      <w:pPr>
        <w:spacing w:line="360" w:lineRule="auto"/>
        <w:jc w:val="both"/>
        <w:rPr>
          <w:rFonts w:ascii="Times New Roman" w:hAnsi="Times New Roman" w:cs="Times New Roman"/>
          <w:b/>
          <w:bCs/>
          <w:sz w:val="24"/>
          <w:szCs w:val="24"/>
        </w:rPr>
      </w:pPr>
      <w:r w:rsidRPr="00DD240D">
        <w:rPr>
          <w:rFonts w:ascii="Times New Roman" w:hAnsi="Times New Roman" w:cs="Times New Roman"/>
          <w:b/>
          <w:bCs/>
          <w:sz w:val="24"/>
          <w:szCs w:val="24"/>
        </w:rPr>
        <w:lastRenderedPageBreak/>
        <w:t>Wykorzystywanie seksualne:</w:t>
      </w:r>
    </w:p>
    <w:p w14:paraId="7EFCC069" w14:textId="77777777" w:rsidR="00DD240D" w:rsidRPr="00DD240D" w:rsidRDefault="00F74C2E" w:rsidP="007F6EB4">
      <w:pPr>
        <w:spacing w:line="360" w:lineRule="auto"/>
        <w:jc w:val="both"/>
        <w:rPr>
          <w:rFonts w:ascii="Times New Roman" w:hAnsi="Times New Roman" w:cs="Times New Roman"/>
          <w:sz w:val="24"/>
          <w:szCs w:val="24"/>
        </w:rPr>
      </w:pPr>
      <w:r w:rsidRPr="00DD240D">
        <w:rPr>
          <w:rFonts w:ascii="Times New Roman" w:hAnsi="Times New Roman" w:cs="Times New Roman"/>
          <w:sz w:val="24"/>
          <w:szCs w:val="24"/>
        </w:rPr>
        <w:t>To działania seksualne wymuszone lub narzucone dziecku przez osobę dorosłą, włączając w to gwałt, molestowanie seksualne, wykorzystywanie pornografii dziecięcej i inne formy przemoc seksualnej. Wykorzystywanie seksualne dzieci jest bardzo poważnym przestępstwem. Obejmuje wszelkie działania seksualne wymuszone lub narzucone dziecku przez osobę dorosłą, włączając w to gwałt, molestowanie seksualne, produkcję, dystrybucję lub posiadanie pornografii dziecięcej. Prawo traktuje wykorzystywanie seksualne jako jedno</w:t>
      </w:r>
      <w:r w:rsidR="00775092">
        <w:rPr>
          <w:rFonts w:ascii="Times New Roman" w:hAnsi="Times New Roman" w:cs="Times New Roman"/>
          <w:sz w:val="24"/>
          <w:szCs w:val="24"/>
        </w:rPr>
        <w:t xml:space="preserve"> </w:t>
      </w:r>
      <w:r w:rsidR="00775092">
        <w:rPr>
          <w:rFonts w:ascii="Times New Roman" w:hAnsi="Times New Roman" w:cs="Times New Roman"/>
          <w:sz w:val="24"/>
          <w:szCs w:val="24"/>
        </w:rPr>
        <w:br/>
      </w:r>
      <w:r w:rsidRPr="00DD240D">
        <w:rPr>
          <w:rFonts w:ascii="Times New Roman" w:hAnsi="Times New Roman" w:cs="Times New Roman"/>
          <w:sz w:val="24"/>
          <w:szCs w:val="24"/>
        </w:rPr>
        <w:t>z najpoważniejszych przestępstw wobec dzieci, a sprawcy mogą być surowo karani.</w:t>
      </w:r>
    </w:p>
    <w:p w14:paraId="416E68B7" w14:textId="77777777" w:rsidR="00F74C2E" w:rsidRPr="00DD240D" w:rsidRDefault="00F74C2E" w:rsidP="007F6EB4">
      <w:pPr>
        <w:spacing w:line="360" w:lineRule="auto"/>
        <w:jc w:val="both"/>
        <w:rPr>
          <w:rFonts w:ascii="Times New Roman" w:hAnsi="Times New Roman" w:cs="Times New Roman"/>
          <w:b/>
          <w:bCs/>
          <w:sz w:val="24"/>
          <w:szCs w:val="24"/>
        </w:rPr>
      </w:pPr>
      <w:r w:rsidRPr="00DD240D">
        <w:rPr>
          <w:rFonts w:ascii="Times New Roman" w:hAnsi="Times New Roman" w:cs="Times New Roman"/>
          <w:b/>
          <w:bCs/>
          <w:sz w:val="24"/>
          <w:szCs w:val="24"/>
        </w:rPr>
        <w:t>Zaniedbywanie:</w:t>
      </w:r>
    </w:p>
    <w:p w14:paraId="43B415F6" w14:textId="77777777" w:rsidR="00F74C2E" w:rsidRDefault="00F74C2E" w:rsidP="007F6EB4">
      <w:pPr>
        <w:spacing w:line="360" w:lineRule="auto"/>
        <w:jc w:val="both"/>
        <w:rPr>
          <w:rFonts w:ascii="Times New Roman" w:hAnsi="Times New Roman" w:cs="Times New Roman"/>
          <w:sz w:val="24"/>
          <w:szCs w:val="24"/>
        </w:rPr>
      </w:pPr>
      <w:r w:rsidRPr="00DD240D">
        <w:rPr>
          <w:rFonts w:ascii="Times New Roman" w:hAnsi="Times New Roman" w:cs="Times New Roman"/>
          <w:sz w:val="24"/>
          <w:szCs w:val="24"/>
        </w:rPr>
        <w:t>Zaniedbywanie dziecka polega na braku odpowiedniej opieki, nadzoru lub wsparcia przez opiekuna lub rodzica, co może prowadzić do braku jedzenia, ubrania, opieki medycznej, edukacji czy bezpieczeństwa.</w:t>
      </w:r>
    </w:p>
    <w:p w14:paraId="6EBB6444" w14:textId="77777777" w:rsidR="00F74C2E" w:rsidRPr="00DD240D" w:rsidRDefault="00F74C2E" w:rsidP="007F6EB4">
      <w:pPr>
        <w:spacing w:line="360" w:lineRule="auto"/>
        <w:jc w:val="both"/>
        <w:rPr>
          <w:rFonts w:ascii="Times New Roman" w:hAnsi="Times New Roman" w:cs="Times New Roman"/>
          <w:b/>
          <w:bCs/>
          <w:sz w:val="24"/>
          <w:szCs w:val="24"/>
        </w:rPr>
      </w:pPr>
      <w:r w:rsidRPr="00DD240D">
        <w:rPr>
          <w:rFonts w:ascii="Times New Roman" w:hAnsi="Times New Roman" w:cs="Times New Roman"/>
          <w:b/>
          <w:bCs/>
          <w:sz w:val="24"/>
          <w:szCs w:val="24"/>
        </w:rPr>
        <w:t>Przymusowe małżeństwo:</w:t>
      </w:r>
    </w:p>
    <w:p w14:paraId="2602861B" w14:textId="77777777" w:rsidR="00F74C2E" w:rsidRPr="00DD240D" w:rsidRDefault="00F74C2E" w:rsidP="007F6EB4">
      <w:pPr>
        <w:spacing w:line="360" w:lineRule="auto"/>
        <w:jc w:val="both"/>
        <w:rPr>
          <w:rFonts w:ascii="Times New Roman" w:hAnsi="Times New Roman" w:cs="Times New Roman"/>
          <w:b/>
          <w:bCs/>
          <w:sz w:val="24"/>
          <w:szCs w:val="24"/>
        </w:rPr>
      </w:pPr>
      <w:r w:rsidRPr="00DD240D">
        <w:rPr>
          <w:rFonts w:ascii="Times New Roman" w:hAnsi="Times New Roman" w:cs="Times New Roman"/>
          <w:sz w:val="24"/>
          <w:szCs w:val="24"/>
        </w:rPr>
        <w:t>Przymusowe małżeństwo polega na zmuszaniu dziecka do zawarcia małżeństwa przeciw jego woli, co jest naruszeniem praw człowieka i dziecięcych.</w:t>
      </w:r>
    </w:p>
    <w:p w14:paraId="49DF87F5" w14:textId="77777777" w:rsidR="00F74C2E" w:rsidRPr="00DD240D" w:rsidRDefault="00F74C2E" w:rsidP="007F6EB4">
      <w:pPr>
        <w:spacing w:line="360" w:lineRule="auto"/>
        <w:jc w:val="both"/>
        <w:rPr>
          <w:rFonts w:ascii="Times New Roman" w:hAnsi="Times New Roman" w:cs="Times New Roman"/>
          <w:b/>
          <w:bCs/>
          <w:sz w:val="24"/>
          <w:szCs w:val="24"/>
        </w:rPr>
      </w:pPr>
      <w:r w:rsidRPr="00DD240D">
        <w:rPr>
          <w:rFonts w:ascii="Times New Roman" w:hAnsi="Times New Roman" w:cs="Times New Roman"/>
          <w:b/>
          <w:bCs/>
          <w:sz w:val="24"/>
          <w:szCs w:val="24"/>
        </w:rPr>
        <w:t>Praca dzieci:</w:t>
      </w:r>
    </w:p>
    <w:p w14:paraId="1F6FAD27" w14:textId="77777777" w:rsidR="00F74C2E" w:rsidRPr="00DD240D" w:rsidRDefault="00F74C2E" w:rsidP="007F6EB4">
      <w:pPr>
        <w:spacing w:line="360" w:lineRule="auto"/>
        <w:jc w:val="both"/>
        <w:rPr>
          <w:rFonts w:ascii="Times New Roman" w:hAnsi="Times New Roman" w:cs="Times New Roman"/>
          <w:sz w:val="24"/>
          <w:szCs w:val="24"/>
        </w:rPr>
      </w:pPr>
      <w:r w:rsidRPr="00DD240D">
        <w:rPr>
          <w:rFonts w:ascii="Times New Roman" w:hAnsi="Times New Roman" w:cs="Times New Roman"/>
          <w:sz w:val="24"/>
          <w:szCs w:val="24"/>
        </w:rPr>
        <w:t>Nakładanie na dziecko prac, które są nieodpowiednie dla jego wieku lub stanu zdrowia, lub które naruszają jego prawa do edukacji i rozwoju.</w:t>
      </w:r>
    </w:p>
    <w:p w14:paraId="1A528145" w14:textId="77777777" w:rsidR="00F74C2E" w:rsidRPr="00DD240D" w:rsidRDefault="00F74C2E" w:rsidP="007F6EB4">
      <w:pPr>
        <w:spacing w:line="360" w:lineRule="auto"/>
        <w:jc w:val="both"/>
        <w:rPr>
          <w:rFonts w:ascii="Times New Roman" w:hAnsi="Times New Roman" w:cs="Times New Roman"/>
          <w:b/>
          <w:bCs/>
          <w:sz w:val="24"/>
          <w:szCs w:val="24"/>
        </w:rPr>
      </w:pPr>
      <w:r w:rsidRPr="00DD240D">
        <w:rPr>
          <w:rFonts w:ascii="Times New Roman" w:hAnsi="Times New Roman" w:cs="Times New Roman"/>
          <w:b/>
          <w:bCs/>
          <w:sz w:val="24"/>
          <w:szCs w:val="24"/>
        </w:rPr>
        <w:t>Handel dziećmi:</w:t>
      </w:r>
    </w:p>
    <w:p w14:paraId="6A35EE35" w14:textId="77777777" w:rsidR="00F74C2E" w:rsidRPr="00DD240D" w:rsidRDefault="00F74C2E" w:rsidP="007F6EB4">
      <w:pPr>
        <w:spacing w:line="360" w:lineRule="auto"/>
        <w:jc w:val="both"/>
        <w:rPr>
          <w:rFonts w:ascii="Times New Roman" w:hAnsi="Times New Roman" w:cs="Times New Roman"/>
          <w:sz w:val="24"/>
          <w:szCs w:val="24"/>
        </w:rPr>
      </w:pPr>
      <w:r w:rsidRPr="00DD240D">
        <w:rPr>
          <w:rFonts w:ascii="Times New Roman" w:hAnsi="Times New Roman" w:cs="Times New Roman"/>
          <w:sz w:val="24"/>
          <w:szCs w:val="24"/>
        </w:rPr>
        <w:t>To wykorzystywanie dzieci w celach handlowych, włączając w to handel ludźmi, sprzedaż, przymusową pracę, prostytucję czy wykorzystywanie w celach zorganizowanej przestępczości.</w:t>
      </w:r>
    </w:p>
    <w:p w14:paraId="320065A9" w14:textId="77777777" w:rsidR="00F74C2E" w:rsidRPr="00DD240D" w:rsidRDefault="00F74C2E" w:rsidP="007F6EB4">
      <w:pPr>
        <w:spacing w:line="360" w:lineRule="auto"/>
        <w:jc w:val="both"/>
        <w:rPr>
          <w:rFonts w:ascii="Times New Roman" w:hAnsi="Times New Roman" w:cs="Times New Roman"/>
          <w:b/>
          <w:bCs/>
          <w:sz w:val="24"/>
          <w:szCs w:val="24"/>
        </w:rPr>
      </w:pPr>
      <w:r w:rsidRPr="00DD240D">
        <w:rPr>
          <w:rFonts w:ascii="Times New Roman" w:hAnsi="Times New Roman" w:cs="Times New Roman"/>
          <w:b/>
          <w:bCs/>
          <w:sz w:val="24"/>
          <w:szCs w:val="24"/>
        </w:rPr>
        <w:t>Brak dostępu do edukacji:</w:t>
      </w:r>
    </w:p>
    <w:p w14:paraId="792AEBD0" w14:textId="249CDA26" w:rsidR="007D3EF3" w:rsidRPr="0018231F" w:rsidRDefault="00F74C2E" w:rsidP="007F6EB4">
      <w:pPr>
        <w:spacing w:line="360" w:lineRule="auto"/>
        <w:jc w:val="both"/>
        <w:rPr>
          <w:rFonts w:ascii="Times New Roman" w:hAnsi="Times New Roman" w:cs="Times New Roman"/>
          <w:sz w:val="24"/>
          <w:szCs w:val="24"/>
        </w:rPr>
      </w:pPr>
      <w:r w:rsidRPr="00DD240D">
        <w:rPr>
          <w:rFonts w:ascii="Times New Roman" w:hAnsi="Times New Roman" w:cs="Times New Roman"/>
          <w:sz w:val="24"/>
          <w:szCs w:val="24"/>
        </w:rPr>
        <w:t>Ograniczenie lub uniemożliwienie dziecku dostępu do nauki i edukacji, co jest naruszeniem jego prawa do rozwoju i zdobycia wiedzy.</w:t>
      </w:r>
    </w:p>
    <w:p w14:paraId="07383B5D" w14:textId="45A4EAA6" w:rsidR="00F74C2E" w:rsidRPr="00DD240D" w:rsidRDefault="00F74C2E" w:rsidP="007F6EB4">
      <w:pPr>
        <w:spacing w:line="360" w:lineRule="auto"/>
        <w:jc w:val="both"/>
        <w:rPr>
          <w:rFonts w:ascii="Times New Roman" w:hAnsi="Times New Roman" w:cs="Times New Roman"/>
          <w:b/>
          <w:bCs/>
          <w:sz w:val="24"/>
          <w:szCs w:val="24"/>
        </w:rPr>
      </w:pPr>
      <w:r w:rsidRPr="00DD240D">
        <w:rPr>
          <w:rFonts w:ascii="Times New Roman" w:hAnsi="Times New Roman" w:cs="Times New Roman"/>
          <w:b/>
          <w:bCs/>
          <w:sz w:val="24"/>
          <w:szCs w:val="24"/>
        </w:rPr>
        <w:t>Cyberprzemoc:</w:t>
      </w:r>
    </w:p>
    <w:p w14:paraId="134A2406" w14:textId="77777777" w:rsidR="00F74C2E" w:rsidRDefault="00F74C2E" w:rsidP="007F6EB4">
      <w:pPr>
        <w:spacing w:line="360" w:lineRule="auto"/>
        <w:jc w:val="both"/>
        <w:rPr>
          <w:rFonts w:ascii="Times New Roman" w:hAnsi="Times New Roman" w:cs="Times New Roman"/>
          <w:sz w:val="24"/>
          <w:szCs w:val="24"/>
        </w:rPr>
      </w:pPr>
      <w:r w:rsidRPr="00DD240D">
        <w:rPr>
          <w:rFonts w:ascii="Times New Roman" w:hAnsi="Times New Roman" w:cs="Times New Roman"/>
          <w:sz w:val="24"/>
          <w:szCs w:val="24"/>
        </w:rPr>
        <w:t>To forma przemocy, która ma miejsce online i obejmuje zachowania takie jak hejtowanie, szantaż, zastraszanie czy rozpowszechnianie obraźliwych treści.</w:t>
      </w:r>
    </w:p>
    <w:p w14:paraId="60DE643B" w14:textId="77777777" w:rsidR="0018231F" w:rsidRPr="00DD240D" w:rsidRDefault="0018231F" w:rsidP="007F6EB4">
      <w:pPr>
        <w:spacing w:line="360" w:lineRule="auto"/>
        <w:jc w:val="both"/>
        <w:rPr>
          <w:rFonts w:ascii="Times New Roman" w:hAnsi="Times New Roman" w:cs="Times New Roman"/>
          <w:sz w:val="24"/>
          <w:szCs w:val="24"/>
        </w:rPr>
      </w:pPr>
    </w:p>
    <w:p w14:paraId="1E54A75D" w14:textId="77777777" w:rsidR="00F74C2E" w:rsidRPr="00DD240D" w:rsidRDefault="00F74C2E" w:rsidP="007F6EB4">
      <w:pPr>
        <w:spacing w:line="360" w:lineRule="auto"/>
        <w:jc w:val="both"/>
        <w:rPr>
          <w:rFonts w:ascii="Times New Roman" w:hAnsi="Times New Roman" w:cs="Times New Roman"/>
          <w:b/>
          <w:bCs/>
          <w:sz w:val="24"/>
          <w:szCs w:val="24"/>
        </w:rPr>
      </w:pPr>
      <w:r w:rsidRPr="00DD240D">
        <w:rPr>
          <w:rFonts w:ascii="Times New Roman" w:hAnsi="Times New Roman" w:cs="Times New Roman"/>
          <w:b/>
          <w:bCs/>
          <w:sz w:val="24"/>
          <w:szCs w:val="24"/>
        </w:rPr>
        <w:lastRenderedPageBreak/>
        <w:t>Zmuszanie do udziału w działaniach przestępczych:</w:t>
      </w:r>
    </w:p>
    <w:p w14:paraId="30A56291" w14:textId="77777777" w:rsidR="00F74C2E" w:rsidRDefault="00F74C2E" w:rsidP="007F6EB4">
      <w:pPr>
        <w:spacing w:line="360" w:lineRule="auto"/>
        <w:jc w:val="both"/>
        <w:rPr>
          <w:rFonts w:ascii="Times New Roman" w:hAnsi="Times New Roman" w:cs="Times New Roman"/>
          <w:sz w:val="24"/>
          <w:szCs w:val="24"/>
        </w:rPr>
      </w:pPr>
      <w:r w:rsidRPr="00DD240D">
        <w:rPr>
          <w:rFonts w:ascii="Times New Roman" w:hAnsi="Times New Roman" w:cs="Times New Roman"/>
          <w:sz w:val="24"/>
          <w:szCs w:val="24"/>
        </w:rPr>
        <w:t>Zmuszanie dziecka do uczestnictwa w działaniach przestępczych, takich jak kradzieże, handel narkotykami czy inne przestępstwa.</w:t>
      </w:r>
    </w:p>
    <w:p w14:paraId="53C32EF7" w14:textId="77777777" w:rsidR="00F74C2E" w:rsidRPr="007F6EB4" w:rsidRDefault="00F74C2E" w:rsidP="007F6EB4">
      <w:pPr>
        <w:spacing w:line="360" w:lineRule="auto"/>
        <w:jc w:val="both"/>
        <w:rPr>
          <w:rFonts w:ascii="Times New Roman" w:hAnsi="Times New Roman" w:cs="Times New Roman"/>
          <w:sz w:val="24"/>
          <w:szCs w:val="24"/>
        </w:rPr>
      </w:pPr>
      <w:r w:rsidRPr="007F6EB4">
        <w:rPr>
          <w:rFonts w:ascii="Times New Roman" w:hAnsi="Times New Roman" w:cs="Times New Roman"/>
          <w:b/>
          <w:sz w:val="24"/>
          <w:szCs w:val="24"/>
        </w:rPr>
        <w:t>Pracownikiem placówki</w:t>
      </w:r>
      <w:r w:rsidRPr="007F6EB4">
        <w:rPr>
          <w:rFonts w:ascii="Times New Roman" w:hAnsi="Times New Roman" w:cs="Times New Roman"/>
          <w:sz w:val="24"/>
          <w:szCs w:val="24"/>
        </w:rPr>
        <w:t xml:space="preserve"> jest osoba zatrudniona na podstawie umowy o pracę lub umowy zlecenia./ Personel stanowią wszystkie osoby mające/ mogące mieć potencjalny kontakt</w:t>
      </w:r>
      <w:r w:rsidR="00775092">
        <w:rPr>
          <w:rFonts w:ascii="Times New Roman" w:hAnsi="Times New Roman" w:cs="Times New Roman"/>
          <w:sz w:val="24"/>
          <w:szCs w:val="24"/>
        </w:rPr>
        <w:t xml:space="preserve"> </w:t>
      </w:r>
      <w:r w:rsidRPr="007F6EB4">
        <w:rPr>
          <w:rFonts w:ascii="Times New Roman" w:hAnsi="Times New Roman" w:cs="Times New Roman"/>
          <w:sz w:val="24"/>
          <w:szCs w:val="24"/>
        </w:rPr>
        <w:t>z małoletnim.</w:t>
      </w:r>
    </w:p>
    <w:p w14:paraId="01ED8EDA" w14:textId="77777777" w:rsidR="00F74C2E" w:rsidRPr="007F6EB4" w:rsidRDefault="00F74C2E" w:rsidP="007F6EB4">
      <w:pPr>
        <w:spacing w:line="360" w:lineRule="auto"/>
        <w:jc w:val="both"/>
        <w:rPr>
          <w:rFonts w:ascii="Times New Roman" w:hAnsi="Times New Roman" w:cs="Times New Roman"/>
          <w:sz w:val="24"/>
          <w:szCs w:val="24"/>
        </w:rPr>
      </w:pPr>
      <w:r w:rsidRPr="007F6EB4">
        <w:rPr>
          <w:rFonts w:ascii="Times New Roman" w:hAnsi="Times New Roman" w:cs="Times New Roman"/>
          <w:b/>
          <w:sz w:val="24"/>
          <w:szCs w:val="24"/>
        </w:rPr>
        <w:t>Dzieckiem</w:t>
      </w:r>
      <w:r w:rsidRPr="007F6EB4">
        <w:rPr>
          <w:rFonts w:ascii="Times New Roman" w:hAnsi="Times New Roman" w:cs="Times New Roman"/>
          <w:sz w:val="24"/>
          <w:szCs w:val="24"/>
        </w:rPr>
        <w:t xml:space="preserve"> jest każda osoba do ukończenia 18 roku życia. </w:t>
      </w:r>
    </w:p>
    <w:p w14:paraId="118E01DD" w14:textId="77777777" w:rsidR="00F74C2E" w:rsidRPr="007F6EB4" w:rsidRDefault="00F74C2E" w:rsidP="007F6EB4">
      <w:pPr>
        <w:spacing w:line="360" w:lineRule="auto"/>
        <w:jc w:val="both"/>
        <w:rPr>
          <w:rFonts w:ascii="Times New Roman" w:hAnsi="Times New Roman" w:cs="Times New Roman"/>
          <w:sz w:val="24"/>
          <w:szCs w:val="24"/>
        </w:rPr>
      </w:pPr>
      <w:r w:rsidRPr="007F6EB4">
        <w:rPr>
          <w:rFonts w:ascii="Times New Roman" w:hAnsi="Times New Roman" w:cs="Times New Roman"/>
          <w:b/>
          <w:sz w:val="24"/>
          <w:szCs w:val="24"/>
        </w:rPr>
        <w:t>Opiekunem dziecka</w:t>
      </w:r>
      <w:r w:rsidRPr="007F6EB4">
        <w:rPr>
          <w:rFonts w:ascii="Times New Roman" w:hAnsi="Times New Roman" w:cs="Times New Roman"/>
          <w:sz w:val="24"/>
          <w:szCs w:val="24"/>
        </w:rPr>
        <w:t xml:space="preserve"> jest osoba uprawniona do reprezentacji dziecka, w szczególności jego rodzic,  opiekun prawny lub opiekun faktyczny.</w:t>
      </w:r>
    </w:p>
    <w:p w14:paraId="0FEA2567" w14:textId="77777777" w:rsidR="00A72EDB" w:rsidRPr="007F6EB4" w:rsidRDefault="00F74C2E" w:rsidP="007F6EB4">
      <w:pPr>
        <w:spacing w:line="360" w:lineRule="auto"/>
        <w:jc w:val="both"/>
        <w:rPr>
          <w:rFonts w:ascii="Times New Roman" w:hAnsi="Times New Roman" w:cs="Times New Roman"/>
          <w:sz w:val="24"/>
          <w:szCs w:val="24"/>
        </w:rPr>
      </w:pPr>
      <w:r w:rsidRPr="007F6EB4">
        <w:rPr>
          <w:rFonts w:ascii="Times New Roman" w:hAnsi="Times New Roman" w:cs="Times New Roman"/>
          <w:b/>
          <w:sz w:val="24"/>
          <w:szCs w:val="24"/>
        </w:rPr>
        <w:t>Zgoda rodzica</w:t>
      </w:r>
      <w:r w:rsidRPr="007F6EB4">
        <w:rPr>
          <w:rFonts w:ascii="Times New Roman" w:hAnsi="Times New Roman" w:cs="Times New Roman"/>
          <w:sz w:val="24"/>
          <w:szCs w:val="24"/>
        </w:rPr>
        <w:t xml:space="preserve"> dziecka oznacza zgodę co najmniej jednego z rodziców dziecka. Jednak</w:t>
      </w:r>
      <w:r w:rsidR="00775092">
        <w:rPr>
          <w:rFonts w:ascii="Times New Roman" w:hAnsi="Times New Roman" w:cs="Times New Roman"/>
          <w:sz w:val="24"/>
          <w:szCs w:val="24"/>
        </w:rPr>
        <w:t xml:space="preserve"> </w:t>
      </w:r>
      <w:r w:rsidR="00775092">
        <w:rPr>
          <w:rFonts w:ascii="Times New Roman" w:hAnsi="Times New Roman" w:cs="Times New Roman"/>
          <w:sz w:val="24"/>
          <w:szCs w:val="24"/>
        </w:rPr>
        <w:br/>
      </w:r>
      <w:r w:rsidRPr="007F6EB4">
        <w:rPr>
          <w:rFonts w:ascii="Times New Roman" w:hAnsi="Times New Roman" w:cs="Times New Roman"/>
          <w:sz w:val="24"/>
          <w:szCs w:val="24"/>
        </w:rPr>
        <w:t xml:space="preserve">w przypadku braku porozumienia między rodzicami dziecka należy poinformować rodziców </w:t>
      </w:r>
      <w:r w:rsidR="00775092">
        <w:rPr>
          <w:rFonts w:ascii="Times New Roman" w:hAnsi="Times New Roman" w:cs="Times New Roman"/>
          <w:sz w:val="24"/>
          <w:szCs w:val="24"/>
        </w:rPr>
        <w:br/>
      </w:r>
      <w:r w:rsidRPr="007F6EB4">
        <w:rPr>
          <w:rFonts w:ascii="Times New Roman" w:hAnsi="Times New Roman" w:cs="Times New Roman"/>
          <w:sz w:val="24"/>
          <w:szCs w:val="24"/>
        </w:rPr>
        <w:t>o konieczności rozstrzygnięcia sprawy przez sąd rodzinny.</w:t>
      </w:r>
    </w:p>
    <w:p w14:paraId="6B2F507F" w14:textId="6AACD90C" w:rsidR="00251348" w:rsidRPr="002C4834" w:rsidRDefault="00F74C2E" w:rsidP="00D14261">
      <w:pPr>
        <w:spacing w:line="360" w:lineRule="auto"/>
        <w:jc w:val="both"/>
        <w:rPr>
          <w:rFonts w:ascii="Times New Roman" w:hAnsi="Times New Roman" w:cs="Times New Roman"/>
          <w:sz w:val="24"/>
          <w:szCs w:val="24"/>
        </w:rPr>
      </w:pPr>
      <w:r w:rsidRPr="007F6EB4">
        <w:rPr>
          <w:rFonts w:ascii="Times New Roman" w:hAnsi="Times New Roman" w:cs="Times New Roman"/>
          <w:b/>
          <w:sz w:val="24"/>
          <w:szCs w:val="24"/>
        </w:rPr>
        <w:t>Dane osobowe dziecka</w:t>
      </w:r>
      <w:r w:rsidRPr="007F6EB4">
        <w:rPr>
          <w:rFonts w:ascii="Times New Roman" w:hAnsi="Times New Roman" w:cs="Times New Roman"/>
          <w:sz w:val="24"/>
          <w:szCs w:val="24"/>
        </w:rPr>
        <w:t xml:space="preserve"> to wszelkie informacje umożliwiające identyfikację dziecka</w:t>
      </w:r>
      <w:r w:rsidR="005D04C1">
        <w:rPr>
          <w:rFonts w:ascii="Times New Roman" w:hAnsi="Times New Roman" w:cs="Times New Roman"/>
          <w:sz w:val="24"/>
          <w:szCs w:val="24"/>
        </w:rPr>
        <w:t>.</w:t>
      </w:r>
    </w:p>
    <w:p w14:paraId="112FF606" w14:textId="77777777" w:rsidR="00797D51" w:rsidRPr="003029F0" w:rsidRDefault="00DE53CF" w:rsidP="0028680B">
      <w:pPr>
        <w:spacing w:before="100" w:beforeAutospacing="1" w:after="100" w:afterAutospacing="1" w:line="360" w:lineRule="auto"/>
        <w:rPr>
          <w:rFonts w:ascii="Times New Roman" w:eastAsiaTheme="majorEastAsia" w:hAnsi="Times New Roman" w:cs="Times New Roman"/>
          <w:b/>
          <w:bCs/>
          <w:color w:val="000000" w:themeColor="text1"/>
          <w:kern w:val="24"/>
          <w:sz w:val="24"/>
          <w:szCs w:val="24"/>
        </w:rPr>
      </w:pPr>
      <w:r w:rsidRPr="003029F0">
        <w:rPr>
          <w:rFonts w:ascii="Times New Roman" w:eastAsiaTheme="majorEastAsia" w:hAnsi="Times New Roman" w:cs="Times New Roman"/>
          <w:b/>
          <w:bCs/>
          <w:color w:val="000000" w:themeColor="text1"/>
          <w:kern w:val="24"/>
          <w:sz w:val="24"/>
          <w:szCs w:val="24"/>
        </w:rPr>
        <w:t>Standard I.</w:t>
      </w:r>
    </w:p>
    <w:p w14:paraId="77FE0E95" w14:textId="77777777" w:rsidR="00DE53CF" w:rsidRPr="003029F0" w:rsidRDefault="00C53CD3" w:rsidP="0028680B">
      <w:pPr>
        <w:spacing w:before="100" w:beforeAutospacing="1" w:after="100" w:afterAutospacing="1" w:line="360" w:lineRule="auto"/>
        <w:rPr>
          <w:rFonts w:ascii="Times New Roman" w:eastAsia="Times New Roman" w:hAnsi="Times New Roman" w:cs="Times New Roman"/>
          <w:b/>
          <w:bCs/>
          <w:kern w:val="0"/>
          <w:sz w:val="24"/>
          <w:szCs w:val="24"/>
          <w:lang w:eastAsia="pl-PL"/>
        </w:rPr>
      </w:pPr>
      <w:r w:rsidRPr="003029F0">
        <w:rPr>
          <w:rFonts w:ascii="Times New Roman" w:eastAsia="Times New Roman" w:hAnsi="Times New Roman" w:cs="Times New Roman"/>
          <w:b/>
          <w:bCs/>
          <w:kern w:val="0"/>
          <w:sz w:val="24"/>
          <w:szCs w:val="24"/>
          <w:lang w:eastAsia="pl-PL"/>
        </w:rPr>
        <w:t>Polityka ochrony dzieci przed krzywdzeniem</w:t>
      </w:r>
      <w:r w:rsidR="00797D51" w:rsidRPr="003029F0">
        <w:rPr>
          <w:rFonts w:ascii="Times New Roman" w:eastAsia="Times New Roman" w:hAnsi="Times New Roman" w:cs="Times New Roman"/>
          <w:b/>
          <w:bCs/>
          <w:kern w:val="0"/>
          <w:sz w:val="24"/>
          <w:szCs w:val="24"/>
          <w:lang w:eastAsia="pl-PL"/>
        </w:rPr>
        <w:t>.</w:t>
      </w:r>
    </w:p>
    <w:p w14:paraId="68825221" w14:textId="77777777" w:rsidR="00C53CD3" w:rsidRPr="00F32A29" w:rsidRDefault="00C53CD3" w:rsidP="003029F0">
      <w:pPr>
        <w:spacing w:line="360" w:lineRule="auto"/>
        <w:rPr>
          <w:rFonts w:ascii="Times New Roman" w:hAnsi="Times New Roman" w:cs="Times New Roman"/>
          <w:color w:val="C79783"/>
          <w:sz w:val="24"/>
          <w:szCs w:val="24"/>
        </w:rPr>
      </w:pPr>
      <w:r w:rsidRPr="00F32A29">
        <w:rPr>
          <w:rFonts w:ascii="Times New Roman" w:eastAsiaTheme="minorEastAsia" w:hAnsi="Times New Roman" w:cs="Times New Roman"/>
          <w:color w:val="000000" w:themeColor="text1"/>
          <w:kern w:val="24"/>
          <w:sz w:val="24"/>
          <w:szCs w:val="24"/>
        </w:rPr>
        <w:t>Polityka ochrony dzieci jasno i kompleksowo określa:  </w:t>
      </w:r>
    </w:p>
    <w:p w14:paraId="6A959A52" w14:textId="77777777" w:rsidR="00C53CD3" w:rsidRPr="005D04C1" w:rsidRDefault="00C53CD3" w:rsidP="00851712">
      <w:pPr>
        <w:pStyle w:val="Akapitzlist"/>
        <w:numPr>
          <w:ilvl w:val="0"/>
          <w:numId w:val="6"/>
        </w:numPr>
        <w:spacing w:line="360" w:lineRule="auto"/>
        <w:jc w:val="both"/>
      </w:pPr>
      <w:r w:rsidRPr="005D04C1">
        <w:rPr>
          <w:rFonts w:eastAsiaTheme="minorEastAsia"/>
          <w:kern w:val="24"/>
        </w:rPr>
        <w:t xml:space="preserve">zasady bezpiecznej rekrutacji personelu </w:t>
      </w:r>
      <w:r w:rsidR="00FB6B52" w:rsidRPr="005D04C1">
        <w:rPr>
          <w:rFonts w:eastAsiaTheme="minorEastAsia"/>
          <w:kern w:val="24"/>
        </w:rPr>
        <w:t xml:space="preserve">szkoły/ </w:t>
      </w:r>
      <w:r w:rsidR="00E07B06" w:rsidRPr="005D04C1">
        <w:rPr>
          <w:rFonts w:eastAsiaTheme="minorEastAsia"/>
          <w:kern w:val="24"/>
        </w:rPr>
        <w:t>przedszkol</w:t>
      </w:r>
      <w:r w:rsidR="00013C5E" w:rsidRPr="005D04C1">
        <w:rPr>
          <w:rFonts w:eastAsiaTheme="minorEastAsia"/>
          <w:kern w:val="24"/>
        </w:rPr>
        <w:t>a</w:t>
      </w:r>
    </w:p>
    <w:p w14:paraId="084E2FEE" w14:textId="77777777" w:rsidR="00C53CD3" w:rsidRPr="005D04C1" w:rsidRDefault="00C53CD3" w:rsidP="00851712">
      <w:pPr>
        <w:pStyle w:val="Akapitzlist"/>
        <w:numPr>
          <w:ilvl w:val="0"/>
          <w:numId w:val="6"/>
        </w:numPr>
        <w:spacing w:line="360" w:lineRule="auto"/>
        <w:jc w:val="both"/>
        <w:rPr>
          <w:rFonts w:eastAsiaTheme="minorEastAsia"/>
          <w:kern w:val="24"/>
        </w:rPr>
      </w:pPr>
      <w:r w:rsidRPr="005D04C1">
        <w:rPr>
          <w:rFonts w:eastAsiaTheme="minorEastAsia"/>
          <w:kern w:val="24"/>
        </w:rPr>
        <w:t xml:space="preserve">sposób reagowania na przypadki podejrzenia, że </w:t>
      </w:r>
      <w:r w:rsidR="00FB6B52" w:rsidRPr="005D04C1">
        <w:rPr>
          <w:rFonts w:eastAsiaTheme="minorEastAsia"/>
          <w:kern w:val="24"/>
        </w:rPr>
        <w:t>małoletni</w:t>
      </w:r>
      <w:r w:rsidRPr="005D04C1">
        <w:rPr>
          <w:rFonts w:eastAsiaTheme="minorEastAsia"/>
          <w:kern w:val="24"/>
        </w:rPr>
        <w:t xml:space="preserve"> doświadcza krzywdzenia  </w:t>
      </w:r>
    </w:p>
    <w:p w14:paraId="3A9185C4" w14:textId="77777777" w:rsidR="0029084F" w:rsidRPr="005D04C1" w:rsidRDefault="0029084F" w:rsidP="00851712">
      <w:pPr>
        <w:pStyle w:val="Akapitzlist"/>
        <w:numPr>
          <w:ilvl w:val="0"/>
          <w:numId w:val="6"/>
        </w:numPr>
        <w:spacing w:line="360" w:lineRule="auto"/>
        <w:jc w:val="both"/>
      </w:pPr>
      <w:r w:rsidRPr="005D04C1">
        <w:t>procedury i osoby odpowiedzialne za przyjęcie zgłoszenia, dokumentowanie i dalsze działania pomocowe.</w:t>
      </w:r>
    </w:p>
    <w:p w14:paraId="7BC594E7" w14:textId="77777777" w:rsidR="00C53CD3" w:rsidRPr="005D04C1" w:rsidRDefault="00C53CD3" w:rsidP="00851712">
      <w:pPr>
        <w:pStyle w:val="Akapitzlist"/>
        <w:numPr>
          <w:ilvl w:val="0"/>
          <w:numId w:val="6"/>
        </w:numPr>
        <w:spacing w:line="360" w:lineRule="auto"/>
        <w:jc w:val="both"/>
        <w:rPr>
          <w:rFonts w:eastAsiaTheme="minorEastAsia"/>
          <w:kern w:val="24"/>
        </w:rPr>
      </w:pPr>
      <w:r w:rsidRPr="005D04C1">
        <w:rPr>
          <w:rFonts w:eastAsiaTheme="minorEastAsia"/>
          <w:kern w:val="24"/>
        </w:rPr>
        <w:t>zasady bezpiecznych relacji personel-dziecko  </w:t>
      </w:r>
      <w:r w:rsidR="00FB6B52" w:rsidRPr="005D04C1">
        <w:rPr>
          <w:rFonts w:eastAsiaTheme="minorEastAsia"/>
          <w:kern w:val="24"/>
        </w:rPr>
        <w:t xml:space="preserve">(nauczyciele, pracownicy obsługi </w:t>
      </w:r>
      <w:r w:rsidR="00851712">
        <w:rPr>
          <w:rFonts w:eastAsiaTheme="minorEastAsia"/>
          <w:kern w:val="24"/>
        </w:rPr>
        <w:br/>
      </w:r>
      <w:r w:rsidR="00FB6B52" w:rsidRPr="005D04C1">
        <w:rPr>
          <w:rFonts w:eastAsiaTheme="minorEastAsia"/>
          <w:kern w:val="24"/>
        </w:rPr>
        <w:t>i pracownicy administracji szkoły/ przedszkola)</w:t>
      </w:r>
      <w:r w:rsidR="000C655B" w:rsidRPr="005D04C1">
        <w:rPr>
          <w:rFonts w:eastAsiaTheme="minorEastAsia"/>
          <w:kern w:val="24"/>
        </w:rPr>
        <w:t>, małoletni - małoletni</w:t>
      </w:r>
    </w:p>
    <w:p w14:paraId="65EE66EA" w14:textId="77777777" w:rsidR="0029084F" w:rsidRPr="005D04C1" w:rsidRDefault="005D04C1" w:rsidP="00851712">
      <w:pPr>
        <w:pStyle w:val="Akapitzlist"/>
        <w:numPr>
          <w:ilvl w:val="0"/>
          <w:numId w:val="6"/>
        </w:numPr>
        <w:spacing w:line="360" w:lineRule="auto"/>
        <w:jc w:val="both"/>
      </w:pPr>
      <w:r w:rsidRPr="005D04C1">
        <w:t>z</w:t>
      </w:r>
      <w:r w:rsidR="0029084F" w:rsidRPr="005D04C1">
        <w:t>asady ustalania planu wsparcia małoletniego po ujawnieniu krzywdzenia</w:t>
      </w:r>
    </w:p>
    <w:p w14:paraId="05EF08BC" w14:textId="77777777" w:rsidR="00C53CD3" w:rsidRPr="005D04C1" w:rsidRDefault="00C53CD3" w:rsidP="00851712">
      <w:pPr>
        <w:pStyle w:val="Akapitzlist"/>
        <w:numPr>
          <w:ilvl w:val="0"/>
          <w:numId w:val="6"/>
        </w:numPr>
        <w:spacing w:line="360" w:lineRule="auto"/>
        <w:jc w:val="both"/>
      </w:pPr>
      <w:r w:rsidRPr="005D04C1">
        <w:rPr>
          <w:rFonts w:eastAsiaTheme="minorEastAsia"/>
          <w:kern w:val="24"/>
        </w:rPr>
        <w:t xml:space="preserve">zasady bezpiecznego korzystania z </w:t>
      </w:r>
      <w:r w:rsidR="005D04C1" w:rsidRPr="005D04C1">
        <w:rPr>
          <w:rFonts w:eastAsiaTheme="minorEastAsia"/>
          <w:kern w:val="24"/>
        </w:rPr>
        <w:t>I</w:t>
      </w:r>
      <w:r w:rsidRPr="005D04C1">
        <w:rPr>
          <w:rFonts w:eastAsiaTheme="minorEastAsia"/>
          <w:kern w:val="24"/>
        </w:rPr>
        <w:t>nternetu i mediów</w:t>
      </w:r>
    </w:p>
    <w:p w14:paraId="3E2ED316" w14:textId="77777777" w:rsidR="00C53CD3" w:rsidRPr="005D04C1" w:rsidRDefault="00C53CD3" w:rsidP="00851712">
      <w:pPr>
        <w:pStyle w:val="Akapitzlist"/>
        <w:numPr>
          <w:ilvl w:val="0"/>
          <w:numId w:val="6"/>
        </w:numPr>
        <w:spacing w:line="360" w:lineRule="auto"/>
        <w:jc w:val="both"/>
        <w:rPr>
          <w:rFonts w:eastAsiaTheme="minorEastAsia"/>
          <w:kern w:val="24"/>
        </w:rPr>
      </w:pPr>
      <w:r w:rsidRPr="005D04C1">
        <w:rPr>
          <w:rFonts w:eastAsiaTheme="minorEastAsia"/>
          <w:kern w:val="24"/>
        </w:rPr>
        <w:t>zasady ochrony wizerunku i danych osobowych dzieci  </w:t>
      </w:r>
    </w:p>
    <w:p w14:paraId="6F7A2422" w14:textId="6D9F7F1E" w:rsidR="00CA1CE1" w:rsidRPr="007D3EF3" w:rsidRDefault="00AD1352" w:rsidP="00CA1CE1">
      <w:pPr>
        <w:pStyle w:val="Akapitzlist"/>
        <w:numPr>
          <w:ilvl w:val="0"/>
          <w:numId w:val="6"/>
        </w:numPr>
        <w:spacing w:line="360" w:lineRule="auto"/>
        <w:jc w:val="both"/>
      </w:pPr>
      <w:r w:rsidRPr="005D04C1">
        <w:t>Zasady upowszechniania i ewaluacji standardów</w:t>
      </w:r>
    </w:p>
    <w:p w14:paraId="7B5F2115" w14:textId="77777777" w:rsidR="00FB31BB" w:rsidRPr="00F32A29" w:rsidRDefault="00FB31BB" w:rsidP="00BE1040">
      <w:pPr>
        <w:spacing w:line="360" w:lineRule="auto"/>
        <w:jc w:val="both"/>
        <w:rPr>
          <w:rFonts w:ascii="Times New Roman" w:hAnsi="Times New Roman" w:cs="Times New Roman"/>
          <w:b/>
          <w:sz w:val="24"/>
        </w:rPr>
      </w:pPr>
      <w:r w:rsidRPr="00F32A29">
        <w:rPr>
          <w:rFonts w:ascii="Times New Roman" w:hAnsi="Times New Roman" w:cs="Times New Roman"/>
          <w:b/>
          <w:sz w:val="24"/>
        </w:rPr>
        <w:t xml:space="preserve">Standard </w:t>
      </w:r>
      <w:r w:rsidR="0028680B">
        <w:rPr>
          <w:rFonts w:ascii="Times New Roman" w:hAnsi="Times New Roman" w:cs="Times New Roman"/>
          <w:b/>
          <w:sz w:val="24"/>
        </w:rPr>
        <w:t>II.</w:t>
      </w:r>
    </w:p>
    <w:p w14:paraId="0B851A11" w14:textId="77777777" w:rsidR="0028680B" w:rsidRPr="00F32A29" w:rsidRDefault="006D4E71" w:rsidP="00BE1040">
      <w:pPr>
        <w:spacing w:line="360" w:lineRule="auto"/>
        <w:jc w:val="both"/>
        <w:rPr>
          <w:rFonts w:ascii="Times New Roman" w:hAnsi="Times New Roman" w:cs="Times New Roman"/>
          <w:b/>
          <w:sz w:val="24"/>
        </w:rPr>
      </w:pPr>
      <w:r w:rsidRPr="00F32A29">
        <w:rPr>
          <w:rFonts w:ascii="Times New Roman" w:hAnsi="Times New Roman" w:cs="Times New Roman"/>
          <w:b/>
          <w:sz w:val="24"/>
        </w:rPr>
        <w:t>B</w:t>
      </w:r>
      <w:r w:rsidR="00FB31BB" w:rsidRPr="00F32A29">
        <w:rPr>
          <w:rFonts w:ascii="Times New Roman" w:hAnsi="Times New Roman" w:cs="Times New Roman"/>
          <w:b/>
          <w:sz w:val="24"/>
        </w:rPr>
        <w:t>ezpieczna rekrutacja personelu</w:t>
      </w:r>
    </w:p>
    <w:p w14:paraId="0C45C656" w14:textId="77777777" w:rsidR="00EE6281" w:rsidRPr="00F32A29" w:rsidRDefault="00FB31BB" w:rsidP="00BE1040">
      <w:pPr>
        <w:spacing w:line="360" w:lineRule="auto"/>
        <w:jc w:val="both"/>
        <w:rPr>
          <w:rFonts w:ascii="Times New Roman" w:hAnsi="Times New Roman" w:cs="Times New Roman"/>
          <w:sz w:val="24"/>
          <w:szCs w:val="24"/>
        </w:rPr>
      </w:pPr>
      <w:r w:rsidRPr="00F32A29">
        <w:rPr>
          <w:rFonts w:ascii="Times New Roman" w:hAnsi="Times New Roman" w:cs="Times New Roman"/>
          <w:b/>
          <w:sz w:val="24"/>
          <w:szCs w:val="24"/>
        </w:rPr>
        <w:lastRenderedPageBreak/>
        <w:t xml:space="preserve">Standard </w:t>
      </w:r>
      <w:r w:rsidR="0028680B">
        <w:rPr>
          <w:rFonts w:ascii="Times New Roman" w:hAnsi="Times New Roman" w:cs="Times New Roman"/>
          <w:b/>
          <w:sz w:val="24"/>
          <w:szCs w:val="24"/>
        </w:rPr>
        <w:t>III.</w:t>
      </w:r>
      <w:r w:rsidRPr="00F32A29">
        <w:rPr>
          <w:rFonts w:ascii="Times New Roman" w:hAnsi="Times New Roman" w:cs="Times New Roman"/>
          <w:sz w:val="24"/>
          <w:szCs w:val="24"/>
        </w:rPr>
        <w:t xml:space="preserve"> </w:t>
      </w:r>
    </w:p>
    <w:p w14:paraId="6BD681A5" w14:textId="522EDBA3" w:rsidR="005D04C1" w:rsidRPr="00F32A29" w:rsidRDefault="00EE6281" w:rsidP="00BE1040">
      <w:pPr>
        <w:spacing w:before="100" w:beforeAutospacing="1" w:after="100" w:afterAutospacing="1" w:line="360" w:lineRule="auto"/>
        <w:jc w:val="both"/>
        <w:rPr>
          <w:rFonts w:ascii="Times New Roman" w:eastAsiaTheme="majorEastAsia" w:hAnsi="Times New Roman" w:cs="Times New Roman"/>
          <w:color w:val="000000" w:themeColor="text1"/>
          <w:kern w:val="24"/>
          <w:sz w:val="24"/>
          <w:szCs w:val="24"/>
        </w:rPr>
      </w:pPr>
      <w:r w:rsidRPr="00F32A29">
        <w:rPr>
          <w:rFonts w:ascii="Times New Roman" w:eastAsiaTheme="majorEastAsia" w:hAnsi="Times New Roman" w:cs="Times New Roman"/>
          <w:b/>
          <w:bCs/>
          <w:color w:val="000000" w:themeColor="text1"/>
          <w:kern w:val="24"/>
          <w:sz w:val="24"/>
          <w:szCs w:val="24"/>
        </w:rPr>
        <w:t>Funkcjonowanie procedur zgłaszania podejrzenia oraz podejmowania interwencji</w:t>
      </w:r>
      <w:r w:rsidR="00BE1040">
        <w:rPr>
          <w:rFonts w:ascii="Times New Roman" w:eastAsiaTheme="majorEastAsia" w:hAnsi="Times New Roman" w:cs="Times New Roman"/>
          <w:b/>
          <w:bCs/>
          <w:color w:val="000000" w:themeColor="text1"/>
          <w:kern w:val="24"/>
          <w:sz w:val="24"/>
          <w:szCs w:val="24"/>
        </w:rPr>
        <w:t xml:space="preserve"> </w:t>
      </w:r>
      <w:r w:rsidR="00775092">
        <w:rPr>
          <w:rFonts w:ascii="Times New Roman" w:eastAsiaTheme="majorEastAsia" w:hAnsi="Times New Roman" w:cs="Times New Roman"/>
          <w:b/>
          <w:bCs/>
          <w:color w:val="000000" w:themeColor="text1"/>
          <w:kern w:val="24"/>
          <w:sz w:val="24"/>
          <w:szCs w:val="24"/>
        </w:rPr>
        <w:br/>
      </w:r>
      <w:r w:rsidRPr="00F32A29">
        <w:rPr>
          <w:rFonts w:ascii="Times New Roman" w:eastAsiaTheme="majorEastAsia" w:hAnsi="Times New Roman" w:cs="Times New Roman"/>
          <w:b/>
          <w:bCs/>
          <w:color w:val="000000" w:themeColor="text1"/>
          <w:kern w:val="24"/>
          <w:sz w:val="24"/>
          <w:szCs w:val="24"/>
        </w:rPr>
        <w:t>w sytuacji zagrożenia bezpieczeństwa dziecka</w:t>
      </w:r>
      <w:r w:rsidRPr="00F32A29">
        <w:rPr>
          <w:rFonts w:ascii="Times New Roman" w:eastAsiaTheme="majorEastAsia" w:hAnsi="Times New Roman" w:cs="Times New Roman"/>
          <w:color w:val="000000" w:themeColor="text1"/>
          <w:kern w:val="24"/>
          <w:sz w:val="24"/>
          <w:szCs w:val="24"/>
        </w:rPr>
        <w:t>.</w:t>
      </w:r>
    </w:p>
    <w:p w14:paraId="1F387DD2" w14:textId="77777777" w:rsidR="000D3ADC" w:rsidRPr="00F32A29" w:rsidRDefault="0028680B" w:rsidP="00BE1040">
      <w:pPr>
        <w:spacing w:before="100" w:beforeAutospacing="1" w:after="100" w:afterAutospacing="1" w:line="360" w:lineRule="auto"/>
        <w:jc w:val="both"/>
        <w:rPr>
          <w:rFonts w:ascii="Times New Roman" w:eastAsiaTheme="majorEastAsia" w:hAnsi="Times New Roman" w:cs="Times New Roman"/>
          <w:b/>
          <w:color w:val="000000" w:themeColor="text1"/>
          <w:kern w:val="24"/>
          <w:sz w:val="24"/>
          <w:szCs w:val="24"/>
        </w:rPr>
      </w:pPr>
      <w:r>
        <w:rPr>
          <w:rFonts w:ascii="Times New Roman" w:eastAsiaTheme="majorEastAsia" w:hAnsi="Times New Roman" w:cs="Times New Roman"/>
          <w:b/>
          <w:color w:val="000000" w:themeColor="text1"/>
          <w:kern w:val="24"/>
          <w:sz w:val="24"/>
          <w:szCs w:val="24"/>
        </w:rPr>
        <w:t>Standard IV.</w:t>
      </w:r>
    </w:p>
    <w:p w14:paraId="553FA3E6" w14:textId="77777777" w:rsidR="008E6DCF" w:rsidRDefault="000D3ADC" w:rsidP="00775092">
      <w:pPr>
        <w:spacing w:line="360" w:lineRule="auto"/>
        <w:jc w:val="both"/>
        <w:rPr>
          <w:rFonts w:ascii="Times New Roman" w:eastAsiaTheme="majorEastAsia" w:hAnsi="Times New Roman" w:cs="Times New Roman"/>
          <w:b/>
          <w:bCs/>
          <w:color w:val="000000" w:themeColor="text1"/>
          <w:kern w:val="24"/>
          <w:sz w:val="24"/>
          <w:szCs w:val="24"/>
        </w:rPr>
      </w:pPr>
      <w:r w:rsidRPr="00F32A29">
        <w:rPr>
          <w:rFonts w:ascii="Times New Roman" w:eastAsiaTheme="majorEastAsia" w:hAnsi="Times New Roman" w:cs="Times New Roman"/>
          <w:b/>
          <w:bCs/>
          <w:color w:val="000000" w:themeColor="text1"/>
          <w:kern w:val="24"/>
          <w:sz w:val="24"/>
          <w:szCs w:val="24"/>
        </w:rPr>
        <w:t>Monitorowanie i weryfikacja zgodności prowadzonych działań ze standardami ochrony.</w:t>
      </w:r>
    </w:p>
    <w:p w14:paraId="7C61698E" w14:textId="77777777" w:rsidR="00775092" w:rsidRPr="00F32A29" w:rsidRDefault="00775092" w:rsidP="00775092">
      <w:pPr>
        <w:spacing w:line="360" w:lineRule="auto"/>
        <w:jc w:val="both"/>
        <w:rPr>
          <w:rFonts w:ascii="Times New Roman" w:eastAsiaTheme="majorEastAsia" w:hAnsi="Times New Roman" w:cs="Times New Roman"/>
          <w:b/>
          <w:bCs/>
          <w:color w:val="000000" w:themeColor="text1"/>
          <w:kern w:val="24"/>
          <w:sz w:val="24"/>
          <w:szCs w:val="24"/>
        </w:rPr>
      </w:pPr>
    </w:p>
    <w:p w14:paraId="401B6E96" w14:textId="77777777" w:rsidR="008E6DCF" w:rsidRPr="00F32A29" w:rsidRDefault="0059486C" w:rsidP="000D3ADC">
      <w:pPr>
        <w:spacing w:line="360" w:lineRule="auto"/>
        <w:rPr>
          <w:rFonts w:ascii="Times New Roman" w:hAnsi="Times New Roman" w:cs="Times New Roman"/>
          <w:b/>
          <w:sz w:val="24"/>
          <w:szCs w:val="24"/>
        </w:rPr>
      </w:pPr>
      <w:r w:rsidRPr="00F32A29">
        <w:rPr>
          <w:rFonts w:ascii="Times New Roman" w:hAnsi="Times New Roman" w:cs="Times New Roman"/>
          <w:b/>
          <w:sz w:val="24"/>
          <w:szCs w:val="24"/>
        </w:rPr>
        <w:t xml:space="preserve">Ad. </w:t>
      </w:r>
      <w:r w:rsidR="0028680B">
        <w:rPr>
          <w:rFonts w:ascii="Times New Roman" w:hAnsi="Times New Roman" w:cs="Times New Roman"/>
          <w:b/>
          <w:sz w:val="24"/>
          <w:szCs w:val="24"/>
        </w:rPr>
        <w:t>Standard I</w:t>
      </w:r>
    </w:p>
    <w:p w14:paraId="776E5006" w14:textId="77777777" w:rsidR="00855727" w:rsidRPr="00D14261" w:rsidRDefault="0059486C" w:rsidP="008E6DCF">
      <w:pPr>
        <w:spacing w:line="360" w:lineRule="auto"/>
        <w:jc w:val="both"/>
        <w:rPr>
          <w:rFonts w:ascii="Times New Roman" w:hAnsi="Times New Roman" w:cs="Times New Roman"/>
          <w:b/>
          <w:bCs/>
          <w:sz w:val="24"/>
          <w:szCs w:val="24"/>
        </w:rPr>
      </w:pPr>
      <w:r w:rsidRPr="00D14261">
        <w:rPr>
          <w:rFonts w:ascii="Times New Roman" w:hAnsi="Times New Roman" w:cs="Times New Roman"/>
          <w:b/>
          <w:bCs/>
          <w:sz w:val="24"/>
          <w:szCs w:val="24"/>
        </w:rPr>
        <w:t>Postanowienia ogólne</w:t>
      </w:r>
      <w:r w:rsidR="00493EBA" w:rsidRPr="00D14261">
        <w:rPr>
          <w:rFonts w:ascii="Times New Roman" w:hAnsi="Times New Roman" w:cs="Times New Roman"/>
          <w:b/>
          <w:bCs/>
          <w:sz w:val="24"/>
          <w:szCs w:val="24"/>
        </w:rPr>
        <w:t>:</w:t>
      </w:r>
    </w:p>
    <w:p w14:paraId="5E00E6B8" w14:textId="77777777" w:rsidR="00855727" w:rsidRPr="00F32A29" w:rsidRDefault="0059486C" w:rsidP="008E6DCF">
      <w:pPr>
        <w:spacing w:line="360" w:lineRule="auto"/>
        <w:jc w:val="both"/>
        <w:rPr>
          <w:rFonts w:ascii="Times New Roman" w:hAnsi="Times New Roman" w:cs="Times New Roman"/>
          <w:sz w:val="24"/>
          <w:szCs w:val="24"/>
        </w:rPr>
      </w:pPr>
      <w:r w:rsidRPr="00F32A29">
        <w:rPr>
          <w:rFonts w:ascii="Times New Roman" w:hAnsi="Times New Roman" w:cs="Times New Roman"/>
          <w:sz w:val="24"/>
          <w:szCs w:val="24"/>
        </w:rPr>
        <w:t xml:space="preserve"> 1. Celem Standardów Ochrony Małoletnich jest: </w:t>
      </w:r>
    </w:p>
    <w:p w14:paraId="63A01A73" w14:textId="77777777" w:rsidR="00855727" w:rsidRPr="00F32A29" w:rsidRDefault="0059486C" w:rsidP="008E6DCF">
      <w:pPr>
        <w:spacing w:line="360" w:lineRule="auto"/>
        <w:ind w:firstLine="708"/>
        <w:jc w:val="both"/>
        <w:rPr>
          <w:rFonts w:ascii="Times New Roman" w:hAnsi="Times New Roman" w:cs="Times New Roman"/>
          <w:sz w:val="24"/>
          <w:szCs w:val="24"/>
        </w:rPr>
      </w:pPr>
      <w:r w:rsidRPr="00F32A29">
        <w:rPr>
          <w:rFonts w:ascii="Times New Roman" w:hAnsi="Times New Roman" w:cs="Times New Roman"/>
          <w:sz w:val="24"/>
          <w:szCs w:val="24"/>
        </w:rPr>
        <w:t>a) zwrócenie uwagi personelu szkoły, rodziców i podmiotów współpracujących</w:t>
      </w:r>
      <w:r w:rsidR="008E6DCF">
        <w:rPr>
          <w:rFonts w:ascii="Times New Roman" w:hAnsi="Times New Roman" w:cs="Times New Roman"/>
          <w:sz w:val="24"/>
          <w:szCs w:val="24"/>
        </w:rPr>
        <w:t xml:space="preserve"> </w:t>
      </w:r>
      <w:r w:rsidRPr="00F32A29">
        <w:rPr>
          <w:rFonts w:ascii="Times New Roman" w:hAnsi="Times New Roman" w:cs="Times New Roman"/>
          <w:sz w:val="24"/>
          <w:szCs w:val="24"/>
        </w:rPr>
        <w:t xml:space="preserve">na konieczność podejmowania wzmożonych działań na rzecz ochrony małoletnich uczniów przed krzywdzeniem; </w:t>
      </w:r>
    </w:p>
    <w:p w14:paraId="1023A66A" w14:textId="77777777" w:rsidR="00855727" w:rsidRPr="00F32A29" w:rsidRDefault="0059486C" w:rsidP="008E6DCF">
      <w:pPr>
        <w:spacing w:line="360" w:lineRule="auto"/>
        <w:ind w:firstLine="708"/>
        <w:jc w:val="both"/>
        <w:rPr>
          <w:rFonts w:ascii="Times New Roman" w:hAnsi="Times New Roman" w:cs="Times New Roman"/>
          <w:sz w:val="24"/>
          <w:szCs w:val="24"/>
        </w:rPr>
      </w:pPr>
      <w:r w:rsidRPr="00F32A29">
        <w:rPr>
          <w:rFonts w:ascii="Times New Roman" w:hAnsi="Times New Roman" w:cs="Times New Roman"/>
          <w:sz w:val="24"/>
          <w:szCs w:val="24"/>
        </w:rPr>
        <w:t>b) określenie zakresu obowiązków przedstawicieli szkoły</w:t>
      </w:r>
      <w:r w:rsidR="00775092">
        <w:rPr>
          <w:rFonts w:ascii="Times New Roman" w:hAnsi="Times New Roman" w:cs="Times New Roman"/>
          <w:sz w:val="24"/>
          <w:szCs w:val="24"/>
        </w:rPr>
        <w:t xml:space="preserve"> </w:t>
      </w:r>
      <w:r w:rsidRPr="00F32A29">
        <w:rPr>
          <w:rFonts w:ascii="Times New Roman" w:hAnsi="Times New Roman" w:cs="Times New Roman"/>
          <w:sz w:val="24"/>
          <w:szCs w:val="24"/>
        </w:rPr>
        <w:t xml:space="preserve">w działaniach podejmowanych na rzecz ochrony uczniów przed krzywdzeniem; </w:t>
      </w:r>
    </w:p>
    <w:p w14:paraId="42B3F4EB" w14:textId="77777777" w:rsidR="00855727" w:rsidRPr="00F32A29" w:rsidRDefault="0059486C" w:rsidP="008E6DCF">
      <w:pPr>
        <w:spacing w:line="360" w:lineRule="auto"/>
        <w:ind w:firstLine="708"/>
        <w:jc w:val="both"/>
        <w:rPr>
          <w:rFonts w:ascii="Times New Roman" w:hAnsi="Times New Roman" w:cs="Times New Roman"/>
          <w:sz w:val="24"/>
          <w:szCs w:val="24"/>
        </w:rPr>
      </w:pPr>
      <w:r w:rsidRPr="00F32A29">
        <w:rPr>
          <w:rFonts w:ascii="Times New Roman" w:hAnsi="Times New Roman" w:cs="Times New Roman"/>
          <w:sz w:val="24"/>
          <w:szCs w:val="24"/>
        </w:rPr>
        <w:t>c) wypracowanie adekwatnej procedury do wykorzystania podczas interwencji</w:t>
      </w:r>
      <w:r w:rsidR="00775092">
        <w:rPr>
          <w:rFonts w:ascii="Times New Roman" w:hAnsi="Times New Roman" w:cs="Times New Roman"/>
          <w:sz w:val="24"/>
          <w:szCs w:val="24"/>
        </w:rPr>
        <w:t xml:space="preserve"> </w:t>
      </w:r>
      <w:r w:rsidR="00775092">
        <w:rPr>
          <w:rFonts w:ascii="Times New Roman" w:hAnsi="Times New Roman" w:cs="Times New Roman"/>
          <w:sz w:val="24"/>
          <w:szCs w:val="24"/>
        </w:rPr>
        <w:br/>
      </w:r>
      <w:r w:rsidRPr="00F32A29">
        <w:rPr>
          <w:rFonts w:ascii="Times New Roman" w:hAnsi="Times New Roman" w:cs="Times New Roman"/>
          <w:sz w:val="24"/>
          <w:szCs w:val="24"/>
        </w:rPr>
        <w:t xml:space="preserve">w przypadku podejrzenia krzywdzenia małoletnich; </w:t>
      </w:r>
    </w:p>
    <w:p w14:paraId="0CC7AEFF" w14:textId="77777777" w:rsidR="00855727" w:rsidRPr="00F32A29" w:rsidRDefault="0059486C" w:rsidP="008E6DCF">
      <w:pPr>
        <w:spacing w:line="360" w:lineRule="auto"/>
        <w:ind w:firstLine="708"/>
        <w:jc w:val="both"/>
        <w:rPr>
          <w:rFonts w:ascii="Times New Roman" w:hAnsi="Times New Roman" w:cs="Times New Roman"/>
          <w:sz w:val="24"/>
          <w:szCs w:val="24"/>
        </w:rPr>
      </w:pPr>
      <w:r w:rsidRPr="00F32A29">
        <w:rPr>
          <w:rFonts w:ascii="Times New Roman" w:hAnsi="Times New Roman" w:cs="Times New Roman"/>
          <w:sz w:val="24"/>
          <w:szCs w:val="24"/>
        </w:rPr>
        <w:t xml:space="preserve">d) wprowadzenie wzmożonej działalności wychowawczo - profilaktycznej w zakresie zapewnienia ochrony uczniów przed przemocą. </w:t>
      </w:r>
    </w:p>
    <w:p w14:paraId="63911505" w14:textId="77777777" w:rsidR="00855727" w:rsidRPr="00F32A29" w:rsidRDefault="0059486C" w:rsidP="008E6DCF">
      <w:pPr>
        <w:spacing w:line="360" w:lineRule="auto"/>
        <w:jc w:val="both"/>
        <w:rPr>
          <w:rFonts w:ascii="Times New Roman" w:hAnsi="Times New Roman" w:cs="Times New Roman"/>
          <w:sz w:val="24"/>
          <w:szCs w:val="24"/>
        </w:rPr>
      </w:pPr>
      <w:r w:rsidRPr="00F32A29">
        <w:rPr>
          <w:rFonts w:ascii="Times New Roman" w:hAnsi="Times New Roman" w:cs="Times New Roman"/>
          <w:sz w:val="24"/>
          <w:szCs w:val="24"/>
        </w:rPr>
        <w:t xml:space="preserve">2. Personel szkoły w ramach wykonywanych obowiązków zwraca uwagę na czynniki ryzyka krzywdzenia dziecka, monitoruje sytuację i dobrostan dziecka oraz stosuje zasady określone </w:t>
      </w:r>
      <w:r w:rsidR="00775092">
        <w:rPr>
          <w:rFonts w:ascii="Times New Roman" w:hAnsi="Times New Roman" w:cs="Times New Roman"/>
          <w:sz w:val="24"/>
          <w:szCs w:val="24"/>
        </w:rPr>
        <w:br/>
      </w:r>
      <w:r w:rsidRPr="00F32A29">
        <w:rPr>
          <w:rFonts w:ascii="Times New Roman" w:hAnsi="Times New Roman" w:cs="Times New Roman"/>
          <w:sz w:val="24"/>
          <w:szCs w:val="24"/>
        </w:rPr>
        <w:t xml:space="preserve">w Standardach. </w:t>
      </w:r>
    </w:p>
    <w:p w14:paraId="4FE05D59" w14:textId="77777777" w:rsidR="00855727" w:rsidRDefault="0059486C" w:rsidP="008E6DCF">
      <w:pPr>
        <w:spacing w:line="360" w:lineRule="auto"/>
        <w:jc w:val="both"/>
        <w:rPr>
          <w:rFonts w:ascii="Times New Roman" w:hAnsi="Times New Roman" w:cs="Times New Roman"/>
          <w:sz w:val="24"/>
          <w:szCs w:val="24"/>
        </w:rPr>
      </w:pPr>
      <w:r w:rsidRPr="00F32A29">
        <w:rPr>
          <w:rFonts w:ascii="Times New Roman" w:hAnsi="Times New Roman" w:cs="Times New Roman"/>
          <w:sz w:val="24"/>
          <w:szCs w:val="24"/>
        </w:rPr>
        <w:t xml:space="preserve">3. Niedopuszczalne jest stosowanie przez personel wobec dziecka jakiejkolwiek formy przemocy. </w:t>
      </w:r>
    </w:p>
    <w:p w14:paraId="6D69F4D3" w14:textId="77777777" w:rsidR="00C41EDB" w:rsidRPr="007D3EF3" w:rsidRDefault="00C41EDB" w:rsidP="008E6DCF">
      <w:pPr>
        <w:spacing w:line="360" w:lineRule="auto"/>
        <w:jc w:val="both"/>
        <w:rPr>
          <w:rFonts w:ascii="Times New Roman" w:hAnsi="Times New Roman" w:cs="Times New Roman"/>
          <w:sz w:val="24"/>
          <w:szCs w:val="24"/>
        </w:rPr>
      </w:pPr>
      <w:r w:rsidRPr="007D3EF3">
        <w:rPr>
          <w:rFonts w:ascii="Times New Roman" w:hAnsi="Times New Roman" w:cs="Times New Roman"/>
          <w:sz w:val="24"/>
          <w:szCs w:val="24"/>
        </w:rPr>
        <w:t>4. Niedopuszczalne jest stosowania przez ucznia wobec innych uczniów jakiejkolwiek formy przemocy.</w:t>
      </w:r>
    </w:p>
    <w:p w14:paraId="14E22629" w14:textId="77777777" w:rsidR="00855727" w:rsidRPr="00F32A29" w:rsidRDefault="00C41EDB" w:rsidP="008E6DCF">
      <w:pPr>
        <w:spacing w:line="360" w:lineRule="auto"/>
        <w:jc w:val="both"/>
        <w:rPr>
          <w:rFonts w:ascii="Times New Roman" w:hAnsi="Times New Roman" w:cs="Times New Roman"/>
          <w:sz w:val="24"/>
          <w:szCs w:val="24"/>
        </w:rPr>
      </w:pPr>
      <w:r>
        <w:rPr>
          <w:rFonts w:ascii="Times New Roman" w:hAnsi="Times New Roman" w:cs="Times New Roman"/>
          <w:sz w:val="24"/>
          <w:szCs w:val="24"/>
        </w:rPr>
        <w:t>5</w:t>
      </w:r>
      <w:r w:rsidR="0059486C" w:rsidRPr="00F32A29">
        <w:rPr>
          <w:rFonts w:ascii="Times New Roman" w:hAnsi="Times New Roman" w:cs="Times New Roman"/>
          <w:sz w:val="24"/>
          <w:szCs w:val="24"/>
        </w:rPr>
        <w:t xml:space="preserve">. Ze Standardami zapoznawany jest cały personel placówki, a także uczniowie i ich rodzice, zgodnie z procedurami określonymi w treści Standardów. </w:t>
      </w:r>
    </w:p>
    <w:p w14:paraId="42DEAEC3" w14:textId="77777777" w:rsidR="00855727" w:rsidRPr="00F32A29" w:rsidRDefault="00C41EDB" w:rsidP="008E6DC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6</w:t>
      </w:r>
      <w:r w:rsidR="0059486C" w:rsidRPr="00F32A29">
        <w:rPr>
          <w:rFonts w:ascii="Times New Roman" w:hAnsi="Times New Roman" w:cs="Times New Roman"/>
          <w:sz w:val="24"/>
          <w:szCs w:val="24"/>
        </w:rPr>
        <w:t xml:space="preserve">. Dyrektor szkoły </w:t>
      </w:r>
      <w:r w:rsidR="00855727" w:rsidRPr="00F32A29">
        <w:rPr>
          <w:rFonts w:ascii="Times New Roman" w:hAnsi="Times New Roman" w:cs="Times New Roman"/>
          <w:sz w:val="24"/>
          <w:szCs w:val="24"/>
        </w:rPr>
        <w:t>wyznacza</w:t>
      </w:r>
      <w:r w:rsidR="0059486C" w:rsidRPr="00F32A29">
        <w:rPr>
          <w:rFonts w:ascii="Times New Roman" w:hAnsi="Times New Roman" w:cs="Times New Roman"/>
          <w:sz w:val="24"/>
          <w:szCs w:val="24"/>
        </w:rPr>
        <w:t xml:space="preserve"> pedagoga</w:t>
      </w:r>
      <w:r w:rsidR="00855727" w:rsidRPr="00F32A29">
        <w:rPr>
          <w:rFonts w:ascii="Times New Roman" w:hAnsi="Times New Roman" w:cs="Times New Roman"/>
          <w:sz w:val="24"/>
          <w:szCs w:val="24"/>
        </w:rPr>
        <w:t xml:space="preserve"> i psychologa szkolnego jako osoby odpowiedzialne</w:t>
      </w:r>
      <w:r w:rsidR="0059486C" w:rsidRPr="00F32A29">
        <w:rPr>
          <w:rFonts w:ascii="Times New Roman" w:hAnsi="Times New Roman" w:cs="Times New Roman"/>
          <w:sz w:val="24"/>
          <w:szCs w:val="24"/>
        </w:rPr>
        <w:t xml:space="preserve"> za monitorowanie realizacji Standardów, reagowanie na sygnały ich naruszenia, ewaluowanie </w:t>
      </w:r>
      <w:r w:rsidR="00775092">
        <w:rPr>
          <w:rFonts w:ascii="Times New Roman" w:hAnsi="Times New Roman" w:cs="Times New Roman"/>
          <w:sz w:val="24"/>
          <w:szCs w:val="24"/>
        </w:rPr>
        <w:br/>
      </w:r>
      <w:r w:rsidR="0059486C" w:rsidRPr="00F32A29">
        <w:rPr>
          <w:rFonts w:ascii="Times New Roman" w:hAnsi="Times New Roman" w:cs="Times New Roman"/>
          <w:sz w:val="24"/>
          <w:szCs w:val="24"/>
        </w:rPr>
        <w:t xml:space="preserve">i modyfikowanie zapisów Standardów i prowadzenie rejestru interwencji i zgłoszeń. </w:t>
      </w:r>
    </w:p>
    <w:p w14:paraId="7228A437" w14:textId="05ABE2D3" w:rsidR="007C36AD" w:rsidRDefault="00C41EDB" w:rsidP="002C4834">
      <w:pPr>
        <w:pStyle w:val="Default"/>
        <w:spacing w:after="100" w:afterAutospacing="1" w:line="360" w:lineRule="auto"/>
        <w:jc w:val="both"/>
      </w:pPr>
      <w:r>
        <w:t>7</w:t>
      </w:r>
      <w:r w:rsidR="0059486C" w:rsidRPr="00F32A29">
        <w:t>. Za monitoring</w:t>
      </w:r>
      <w:r w:rsidR="00F94976">
        <w:t>,</w:t>
      </w:r>
      <w:r w:rsidR="00F94976">
        <w:rPr>
          <w:sz w:val="23"/>
          <w:szCs w:val="23"/>
        </w:rPr>
        <w:t xml:space="preserve"> instalowanie i aktualizowanie programów antywirusowych i zapór sieciowych na komputerach szkolnych, </w:t>
      </w:r>
      <w:r w:rsidR="0059486C" w:rsidRPr="00F32A29">
        <w:t>teleinformatycznych z dostępem do Internetu, Dyrektor czyni odpowi</w:t>
      </w:r>
      <w:r w:rsidR="00855727" w:rsidRPr="00F32A29">
        <w:t>edzialnym</w:t>
      </w:r>
      <w:r w:rsidR="0059486C" w:rsidRPr="00F32A29">
        <w:t xml:space="preserve"> nauczyciela informatyki.</w:t>
      </w:r>
      <w:r w:rsidR="00F94976">
        <w:t xml:space="preserve"> </w:t>
      </w:r>
    </w:p>
    <w:p w14:paraId="1C30CA3E" w14:textId="77777777" w:rsidR="007C36AD" w:rsidRDefault="00F94976" w:rsidP="00F94976">
      <w:pPr>
        <w:pStyle w:val="Default"/>
        <w:rPr>
          <w:b/>
          <w:bCs/>
          <w:sz w:val="23"/>
          <w:szCs w:val="23"/>
        </w:rPr>
      </w:pPr>
      <w:r>
        <w:rPr>
          <w:b/>
          <w:bCs/>
          <w:sz w:val="23"/>
          <w:szCs w:val="23"/>
        </w:rPr>
        <w:t>Zasady korzystania z urządzeń elektronicznych z dostępem do Internetu</w:t>
      </w:r>
    </w:p>
    <w:p w14:paraId="16CB7488" w14:textId="77777777" w:rsidR="00F94976" w:rsidRDefault="00F94976" w:rsidP="00F94976">
      <w:pPr>
        <w:pStyle w:val="Default"/>
        <w:rPr>
          <w:sz w:val="23"/>
          <w:szCs w:val="23"/>
        </w:rPr>
      </w:pPr>
      <w:r>
        <w:rPr>
          <w:b/>
          <w:bCs/>
          <w:sz w:val="23"/>
          <w:szCs w:val="23"/>
        </w:rPr>
        <w:t xml:space="preserve"> </w:t>
      </w:r>
    </w:p>
    <w:p w14:paraId="16424E3D" w14:textId="77777777" w:rsidR="00F94976" w:rsidRDefault="00F94976" w:rsidP="00BE1040">
      <w:pPr>
        <w:pStyle w:val="Default"/>
        <w:numPr>
          <w:ilvl w:val="0"/>
          <w:numId w:val="23"/>
        </w:numPr>
        <w:spacing w:after="100" w:afterAutospacing="1" w:line="360" w:lineRule="auto"/>
        <w:jc w:val="both"/>
        <w:rPr>
          <w:sz w:val="23"/>
          <w:szCs w:val="23"/>
        </w:rPr>
      </w:pPr>
      <w:r>
        <w:rPr>
          <w:sz w:val="23"/>
          <w:szCs w:val="23"/>
        </w:rPr>
        <w:t>Szkoła ściśle współpracuje z ekspertem ds. bezpieczeń</w:t>
      </w:r>
      <w:r w:rsidR="008E6DCF">
        <w:rPr>
          <w:sz w:val="23"/>
          <w:szCs w:val="23"/>
        </w:rPr>
        <w:t>stwa cyfrowego przy organie pro</w:t>
      </w:r>
      <w:r>
        <w:rPr>
          <w:sz w:val="23"/>
          <w:szCs w:val="23"/>
        </w:rPr>
        <w:t>wadzącym szkołę.</w:t>
      </w:r>
    </w:p>
    <w:p w14:paraId="08C042EB" w14:textId="77777777" w:rsidR="00F94976" w:rsidRDefault="00F94976" w:rsidP="00BE1040">
      <w:pPr>
        <w:pStyle w:val="Default"/>
        <w:numPr>
          <w:ilvl w:val="0"/>
          <w:numId w:val="23"/>
        </w:numPr>
        <w:spacing w:after="100" w:afterAutospacing="1" w:line="360" w:lineRule="auto"/>
        <w:jc w:val="both"/>
        <w:rPr>
          <w:sz w:val="23"/>
          <w:szCs w:val="23"/>
        </w:rPr>
      </w:pPr>
      <w:r>
        <w:rPr>
          <w:sz w:val="23"/>
          <w:szCs w:val="23"/>
        </w:rPr>
        <w:t>Infrastruktura sieciowa szkoły zapewnia dostęp do Inte</w:t>
      </w:r>
      <w:r w:rsidR="000A4DA2">
        <w:rPr>
          <w:sz w:val="23"/>
          <w:szCs w:val="23"/>
        </w:rPr>
        <w:t>rnetu personelowi i uczniom, za</w:t>
      </w:r>
      <w:r>
        <w:rPr>
          <w:sz w:val="23"/>
          <w:szCs w:val="23"/>
        </w:rPr>
        <w:t>równo w czasie zajęć</w:t>
      </w:r>
      <w:r w:rsidR="002C30B5">
        <w:rPr>
          <w:sz w:val="23"/>
          <w:szCs w:val="23"/>
        </w:rPr>
        <w:t xml:space="preserve"> </w:t>
      </w:r>
      <w:r>
        <w:rPr>
          <w:sz w:val="23"/>
          <w:szCs w:val="23"/>
        </w:rPr>
        <w:t>pod nadzorem pracownika szkoły, jak i poza n</w:t>
      </w:r>
      <w:r w:rsidR="00200595">
        <w:rPr>
          <w:sz w:val="23"/>
          <w:szCs w:val="23"/>
        </w:rPr>
        <w:t>imi,</w:t>
      </w:r>
      <w:r w:rsidR="000A4DA2">
        <w:rPr>
          <w:sz w:val="23"/>
          <w:szCs w:val="23"/>
        </w:rPr>
        <w:t xml:space="preserve"> </w:t>
      </w:r>
      <w:r w:rsidR="00200595">
        <w:rPr>
          <w:sz w:val="23"/>
          <w:szCs w:val="23"/>
        </w:rPr>
        <w:t>na przeznaczo</w:t>
      </w:r>
      <w:r>
        <w:rPr>
          <w:sz w:val="23"/>
          <w:szCs w:val="23"/>
        </w:rPr>
        <w:t>nych do tego komputerach, znajdujących się w świetlicy oraz sali informatycznej.</w:t>
      </w:r>
    </w:p>
    <w:p w14:paraId="52D3F328" w14:textId="77777777" w:rsidR="00F94976" w:rsidRDefault="00F94976" w:rsidP="00BE1040">
      <w:pPr>
        <w:pStyle w:val="Default"/>
        <w:numPr>
          <w:ilvl w:val="0"/>
          <w:numId w:val="23"/>
        </w:numPr>
        <w:spacing w:after="100" w:afterAutospacing="1" w:line="360" w:lineRule="auto"/>
        <w:jc w:val="both"/>
        <w:rPr>
          <w:sz w:val="23"/>
          <w:szCs w:val="23"/>
        </w:rPr>
      </w:pPr>
      <w:r>
        <w:rPr>
          <w:sz w:val="23"/>
          <w:szCs w:val="23"/>
        </w:rPr>
        <w:t xml:space="preserve">W przypadku użytkowania sprzętu z dostępem do Internetu pod nadzorem pracownika szkoły, ma on obowiązek informowania uczniów o zasadach bezpiecznego korzystania </w:t>
      </w:r>
      <w:r w:rsidR="00775092">
        <w:rPr>
          <w:sz w:val="23"/>
          <w:szCs w:val="23"/>
        </w:rPr>
        <w:br/>
      </w:r>
      <w:r>
        <w:rPr>
          <w:sz w:val="23"/>
          <w:szCs w:val="23"/>
        </w:rPr>
        <w:t xml:space="preserve">z zasobów internetowych i czuwania nad bezpiecznym korzystaniem z Sieci podczas zajęć. </w:t>
      </w:r>
    </w:p>
    <w:p w14:paraId="282431CE" w14:textId="77777777" w:rsidR="0059486C" w:rsidRPr="005D04C1" w:rsidRDefault="00F94976" w:rsidP="000D3ADC">
      <w:pPr>
        <w:pStyle w:val="Default"/>
        <w:numPr>
          <w:ilvl w:val="0"/>
          <w:numId w:val="23"/>
        </w:numPr>
        <w:spacing w:after="100" w:afterAutospacing="1" w:line="360" w:lineRule="auto"/>
        <w:jc w:val="both"/>
        <w:rPr>
          <w:sz w:val="23"/>
          <w:szCs w:val="23"/>
        </w:rPr>
      </w:pPr>
      <w:r w:rsidRPr="00AF5FBA">
        <w:t>W szkole prowadzone są cykliczne działania profilaktyczne z zakresu zasad bezpiecznego korzystania z Internetu, a na jej terenie (gabinet pedagoga, bibliotek</w:t>
      </w:r>
      <w:r w:rsidR="007C36AD" w:rsidRPr="00AF5FBA">
        <w:t>a szkolna, sale infor</w:t>
      </w:r>
      <w:r w:rsidRPr="00AF5FBA">
        <w:t>matyczne) dostępne są materiały edukacyjne z tego zakresu.</w:t>
      </w:r>
      <w:r>
        <w:rPr>
          <w:sz w:val="23"/>
          <w:szCs w:val="23"/>
        </w:rPr>
        <w:t xml:space="preserve"> </w:t>
      </w:r>
    </w:p>
    <w:p w14:paraId="0F97715F" w14:textId="77777777" w:rsidR="00D174D8" w:rsidRPr="00F32A29" w:rsidRDefault="00D174D8" w:rsidP="00EC5D95">
      <w:pPr>
        <w:spacing w:before="100" w:beforeAutospacing="1" w:after="100" w:afterAutospacing="1" w:line="360" w:lineRule="auto"/>
        <w:jc w:val="both"/>
        <w:rPr>
          <w:rFonts w:ascii="Times New Roman" w:eastAsia="Times New Roman" w:hAnsi="Times New Roman" w:cs="Times New Roman"/>
          <w:kern w:val="0"/>
          <w:sz w:val="24"/>
          <w:szCs w:val="24"/>
          <w:lang w:eastAsia="pl-PL"/>
        </w:rPr>
      </w:pPr>
      <w:r w:rsidRPr="00F32A29">
        <w:rPr>
          <w:rFonts w:ascii="Times New Roman" w:eastAsia="Times New Roman" w:hAnsi="Times New Roman" w:cs="Times New Roman"/>
          <w:kern w:val="0"/>
          <w:sz w:val="24"/>
          <w:szCs w:val="24"/>
          <w:lang w:eastAsia="pl-PL"/>
        </w:rPr>
        <w:t xml:space="preserve">7. Konsultowanie się w miarę potrzeb z innymi podmiotami, m. in. z poradniami psychologiczno-pedagogicznymi  czy lokalnymi organizacjami pozarządowymi: GOPS, Komisariat Policji, </w:t>
      </w:r>
      <w:r w:rsidR="006C79CD" w:rsidRPr="00F32A29">
        <w:rPr>
          <w:rFonts w:ascii="Times New Roman" w:eastAsia="Times New Roman" w:hAnsi="Times New Roman" w:cs="Times New Roman"/>
          <w:kern w:val="0"/>
          <w:sz w:val="24"/>
          <w:szCs w:val="24"/>
          <w:lang w:eastAsia="pl-PL"/>
        </w:rPr>
        <w:t>Gminna Komisja  Rozwiązywania Problemów Alkoholowych, Kurator Sądowy, Kurator Społeczny.</w:t>
      </w:r>
    </w:p>
    <w:p w14:paraId="3FE51291" w14:textId="77777777" w:rsidR="00855727" w:rsidRPr="005D04C1" w:rsidRDefault="006C79CD" w:rsidP="005D04C1">
      <w:pPr>
        <w:spacing w:before="100" w:beforeAutospacing="1" w:after="100" w:afterAutospacing="1" w:line="360" w:lineRule="auto"/>
        <w:jc w:val="both"/>
        <w:rPr>
          <w:rFonts w:ascii="Times New Roman" w:eastAsia="Times New Roman" w:hAnsi="Times New Roman" w:cs="Times New Roman"/>
          <w:kern w:val="0"/>
          <w:sz w:val="24"/>
          <w:szCs w:val="24"/>
          <w:lang w:eastAsia="pl-PL"/>
        </w:rPr>
      </w:pPr>
      <w:r w:rsidRPr="00F32A29">
        <w:rPr>
          <w:rFonts w:ascii="Times New Roman" w:eastAsia="Times New Roman" w:hAnsi="Times New Roman" w:cs="Times New Roman"/>
          <w:kern w:val="0"/>
          <w:sz w:val="24"/>
          <w:szCs w:val="24"/>
          <w:lang w:eastAsia="pl-PL"/>
        </w:rPr>
        <w:t>8. W</w:t>
      </w:r>
      <w:r w:rsidR="00D174D8" w:rsidRPr="00F32A29">
        <w:rPr>
          <w:rFonts w:ascii="Times New Roman" w:eastAsia="Times New Roman" w:hAnsi="Times New Roman" w:cs="Times New Roman"/>
          <w:kern w:val="0"/>
          <w:sz w:val="24"/>
          <w:szCs w:val="24"/>
          <w:lang w:eastAsia="pl-PL"/>
        </w:rPr>
        <w:t xml:space="preserve"> uzasadnionych przypadkach zgłaszanie sprawy odpowiednim służbom: policji, sądowi rodzinnemu, prokuraturze. </w:t>
      </w:r>
    </w:p>
    <w:p w14:paraId="52062256" w14:textId="77777777" w:rsidR="00855727" w:rsidRPr="006508DF" w:rsidRDefault="00EC5D95" w:rsidP="000D3ADC">
      <w:pPr>
        <w:spacing w:line="360" w:lineRule="auto"/>
        <w:rPr>
          <w:rFonts w:ascii="Times New Roman" w:hAnsi="Times New Roman" w:cs="Times New Roman"/>
          <w:b/>
          <w:sz w:val="24"/>
        </w:rPr>
      </w:pPr>
      <w:r w:rsidRPr="006508DF">
        <w:rPr>
          <w:rFonts w:ascii="Times New Roman" w:hAnsi="Times New Roman" w:cs="Times New Roman"/>
          <w:b/>
          <w:sz w:val="24"/>
        </w:rPr>
        <w:t>Ad. Standard II.</w:t>
      </w:r>
    </w:p>
    <w:p w14:paraId="50601907" w14:textId="77777777" w:rsidR="00855727" w:rsidRPr="00D121D1" w:rsidRDefault="00855727" w:rsidP="00EC5D95">
      <w:pPr>
        <w:spacing w:line="360" w:lineRule="auto"/>
        <w:jc w:val="both"/>
        <w:rPr>
          <w:rFonts w:ascii="Times New Roman" w:hAnsi="Times New Roman" w:cs="Times New Roman"/>
          <w:sz w:val="24"/>
        </w:rPr>
      </w:pPr>
      <w:r w:rsidRPr="00D121D1">
        <w:rPr>
          <w:rFonts w:ascii="Times New Roman" w:hAnsi="Times New Roman" w:cs="Times New Roman"/>
          <w:sz w:val="24"/>
        </w:rPr>
        <w:t>1. Standardem jest rekrutacja pracowników pedagogicznych i niepedagogicznych odbywająca się zgodnie z zasadami bezpiecznej rekrutacji, a pr</w:t>
      </w:r>
      <w:r w:rsidR="00EC5D95">
        <w:rPr>
          <w:rFonts w:ascii="Times New Roman" w:hAnsi="Times New Roman" w:cs="Times New Roman"/>
          <w:sz w:val="24"/>
        </w:rPr>
        <w:t xml:space="preserve">acodawca dąży do jak najlepszej </w:t>
      </w:r>
      <w:r w:rsidRPr="00D121D1">
        <w:rPr>
          <w:rFonts w:ascii="Times New Roman" w:hAnsi="Times New Roman" w:cs="Times New Roman"/>
          <w:sz w:val="24"/>
        </w:rPr>
        <w:t>weryfikacji kwalifikacji kandydata, w tym stosunek do wartości podzielanych</w:t>
      </w:r>
      <w:r w:rsidR="00EC5D95">
        <w:rPr>
          <w:rFonts w:ascii="Times New Roman" w:hAnsi="Times New Roman" w:cs="Times New Roman"/>
          <w:sz w:val="24"/>
        </w:rPr>
        <w:t xml:space="preserve"> </w:t>
      </w:r>
      <w:r w:rsidRPr="00D121D1">
        <w:rPr>
          <w:rFonts w:ascii="Times New Roman" w:hAnsi="Times New Roman" w:cs="Times New Roman"/>
          <w:sz w:val="24"/>
        </w:rPr>
        <w:t xml:space="preserve">przez placówkę, takich jak ochrona praw dzieci i szacunek do ich godności. </w:t>
      </w:r>
    </w:p>
    <w:p w14:paraId="11AD0EF1" w14:textId="54863A2E" w:rsidR="00855727" w:rsidRPr="00D121D1" w:rsidRDefault="00855727" w:rsidP="00FD3AF7">
      <w:pPr>
        <w:spacing w:line="360" w:lineRule="auto"/>
        <w:jc w:val="both"/>
        <w:rPr>
          <w:rFonts w:ascii="Times New Roman" w:hAnsi="Times New Roman" w:cs="Times New Roman"/>
          <w:sz w:val="24"/>
        </w:rPr>
      </w:pPr>
      <w:r w:rsidRPr="00D121D1">
        <w:rPr>
          <w:rFonts w:ascii="Times New Roman" w:hAnsi="Times New Roman" w:cs="Times New Roman"/>
          <w:sz w:val="24"/>
        </w:rPr>
        <w:lastRenderedPageBreak/>
        <w:t>2. Szkoła dba, aby osoby w niej zatrudnione – zarówno pracownicy pedagogiczni, jak</w:t>
      </w:r>
      <w:r w:rsidR="00FD3AF7">
        <w:rPr>
          <w:rFonts w:ascii="Times New Roman" w:hAnsi="Times New Roman" w:cs="Times New Roman"/>
          <w:sz w:val="24"/>
        </w:rPr>
        <w:t xml:space="preserve"> </w:t>
      </w:r>
      <w:r w:rsidR="00775092">
        <w:rPr>
          <w:rFonts w:ascii="Times New Roman" w:hAnsi="Times New Roman" w:cs="Times New Roman"/>
          <w:sz w:val="24"/>
        </w:rPr>
        <w:br/>
      </w:r>
      <w:r w:rsidRPr="00D121D1">
        <w:rPr>
          <w:rFonts w:ascii="Times New Roman" w:hAnsi="Times New Roman" w:cs="Times New Roman"/>
          <w:sz w:val="24"/>
        </w:rPr>
        <w:t>i niepedagogiczni, w tym osoby pracujące na podstawie umowy</w:t>
      </w:r>
      <w:r w:rsidR="007D3EF3">
        <w:rPr>
          <w:rFonts w:ascii="Times New Roman" w:hAnsi="Times New Roman" w:cs="Times New Roman"/>
          <w:sz w:val="24"/>
        </w:rPr>
        <w:t xml:space="preserve"> </w:t>
      </w:r>
      <w:r w:rsidRPr="00D121D1">
        <w:rPr>
          <w:rFonts w:ascii="Times New Roman" w:hAnsi="Times New Roman" w:cs="Times New Roman"/>
          <w:sz w:val="24"/>
        </w:rPr>
        <w:t>-</w:t>
      </w:r>
      <w:r w:rsidR="007D3EF3">
        <w:rPr>
          <w:rFonts w:ascii="Times New Roman" w:hAnsi="Times New Roman" w:cs="Times New Roman"/>
          <w:sz w:val="24"/>
        </w:rPr>
        <w:t xml:space="preserve"> </w:t>
      </w:r>
      <w:r w:rsidRPr="00D121D1">
        <w:rPr>
          <w:rFonts w:ascii="Times New Roman" w:hAnsi="Times New Roman" w:cs="Times New Roman"/>
          <w:sz w:val="24"/>
        </w:rPr>
        <w:t>zlecenia oraz wolontariusze, stażyści i praktykanci, posiadały odpowiednie kwalifikacje do pracy z dziećmi oraz</w:t>
      </w:r>
      <w:r w:rsidR="00FD3AF7">
        <w:rPr>
          <w:rFonts w:ascii="Times New Roman" w:hAnsi="Times New Roman" w:cs="Times New Roman"/>
          <w:sz w:val="24"/>
        </w:rPr>
        <w:t xml:space="preserve"> </w:t>
      </w:r>
      <w:r w:rsidRPr="00D121D1">
        <w:rPr>
          <w:rFonts w:ascii="Times New Roman" w:hAnsi="Times New Roman" w:cs="Times New Roman"/>
          <w:sz w:val="24"/>
        </w:rPr>
        <w:t xml:space="preserve">nie stanowiła dla nich zagrożenia. </w:t>
      </w:r>
    </w:p>
    <w:p w14:paraId="3722EE85" w14:textId="77777777" w:rsidR="00855727" w:rsidRPr="00D121D1" w:rsidRDefault="00855727" w:rsidP="00FD3AF7">
      <w:pPr>
        <w:spacing w:line="360" w:lineRule="auto"/>
        <w:jc w:val="both"/>
        <w:rPr>
          <w:rFonts w:ascii="Times New Roman" w:hAnsi="Times New Roman" w:cs="Times New Roman"/>
          <w:sz w:val="24"/>
        </w:rPr>
      </w:pPr>
      <w:r w:rsidRPr="00D121D1">
        <w:rPr>
          <w:rFonts w:ascii="Times New Roman" w:hAnsi="Times New Roman" w:cs="Times New Roman"/>
          <w:sz w:val="24"/>
        </w:rPr>
        <w:t xml:space="preserve">3. W każdym przypadku szkoła musi posiadać dane pozwalające zidentyfikować osobę przez nią zatrudnioną, niezależnie od podstawy zatrudnienia, tj, imię (imiona) i nazwisko, datę urodzenia oraz dane kontaktowe osoby zatrudnianej. </w:t>
      </w:r>
    </w:p>
    <w:p w14:paraId="52253C48" w14:textId="77777777" w:rsidR="00855727" w:rsidRPr="008B6451" w:rsidRDefault="00855727" w:rsidP="00FD3AF7">
      <w:pPr>
        <w:spacing w:line="360" w:lineRule="auto"/>
        <w:jc w:val="both"/>
        <w:rPr>
          <w:rFonts w:ascii="Times New Roman" w:hAnsi="Times New Roman" w:cs="Times New Roman"/>
          <w:sz w:val="24"/>
        </w:rPr>
      </w:pPr>
      <w:r w:rsidRPr="00D121D1">
        <w:rPr>
          <w:rFonts w:ascii="Times New Roman" w:hAnsi="Times New Roman" w:cs="Times New Roman"/>
          <w:sz w:val="24"/>
        </w:rPr>
        <w:t xml:space="preserve">4. Zgodnie z art. 21 Ustawy o przeciwdziałaniu zagrożeniom przestępstwami na tle seksualnym osoba zatrudniająca przed zawarciem umowy sprawdza kandydata w Rejestrze Sprawców Przestępstw na Tle </w:t>
      </w:r>
      <w:r w:rsidRPr="008B6451">
        <w:rPr>
          <w:rFonts w:ascii="Times New Roman" w:hAnsi="Times New Roman" w:cs="Times New Roman"/>
          <w:sz w:val="24"/>
        </w:rPr>
        <w:t>Seksualnym1 (rejestr z dostępem ograniczonym) oraz</w:t>
      </w:r>
      <w:r w:rsidR="00FD3AF7">
        <w:rPr>
          <w:rFonts w:ascii="Times New Roman" w:hAnsi="Times New Roman" w:cs="Times New Roman"/>
          <w:sz w:val="24"/>
        </w:rPr>
        <w:t xml:space="preserve"> </w:t>
      </w:r>
      <w:r w:rsidRPr="008B6451">
        <w:rPr>
          <w:rFonts w:ascii="Times New Roman" w:hAnsi="Times New Roman" w:cs="Times New Roman"/>
          <w:sz w:val="24"/>
        </w:rPr>
        <w:t xml:space="preserve">w Rejestrze osób, </w:t>
      </w:r>
      <w:r w:rsidR="00775092">
        <w:rPr>
          <w:rFonts w:ascii="Times New Roman" w:hAnsi="Times New Roman" w:cs="Times New Roman"/>
          <w:sz w:val="24"/>
        </w:rPr>
        <w:br/>
      </w:r>
      <w:r w:rsidRPr="008B6451">
        <w:rPr>
          <w:rFonts w:ascii="Times New Roman" w:hAnsi="Times New Roman" w:cs="Times New Roman"/>
          <w:sz w:val="24"/>
        </w:rPr>
        <w:t>w stosunku do których Państwowa Komisja do spraw wyjaśniania przypadków czynności skierowanych przeciwko wolności seksualnej i obyczajności wobec małoletniego poniżej lat 15 wydała postanowienie o wpisie w Rejestrze (dostęp: rps.ms.gov.pl, po założeniu profilu placówki). Sprawdzenie w rejestrze sprawców dokumentuje się wydrukiem informacji zwrotnej wygenerowanej z Rejestru, a figurowani</w:t>
      </w:r>
      <w:r w:rsidR="00251348">
        <w:rPr>
          <w:rFonts w:ascii="Times New Roman" w:hAnsi="Times New Roman" w:cs="Times New Roman"/>
          <w:sz w:val="24"/>
        </w:rPr>
        <w:t xml:space="preserve"> </w:t>
      </w:r>
      <w:r w:rsidRPr="008B6451">
        <w:rPr>
          <w:rFonts w:ascii="Times New Roman" w:hAnsi="Times New Roman" w:cs="Times New Roman"/>
          <w:sz w:val="24"/>
        </w:rPr>
        <w:t xml:space="preserve">w Rejestrze wyklucza możliwość zatrudnienia kandydata. </w:t>
      </w:r>
    </w:p>
    <w:p w14:paraId="7986796F" w14:textId="77777777" w:rsidR="00855727" w:rsidRPr="008B6451" w:rsidRDefault="00855727" w:rsidP="00FD3AF7">
      <w:pPr>
        <w:spacing w:line="360" w:lineRule="auto"/>
        <w:jc w:val="both"/>
        <w:rPr>
          <w:rFonts w:ascii="Times New Roman" w:hAnsi="Times New Roman" w:cs="Times New Roman"/>
          <w:sz w:val="24"/>
        </w:rPr>
      </w:pPr>
      <w:r w:rsidRPr="008B6451">
        <w:rPr>
          <w:rFonts w:ascii="Times New Roman" w:hAnsi="Times New Roman" w:cs="Times New Roman"/>
          <w:sz w:val="24"/>
        </w:rPr>
        <w:t>5</w:t>
      </w:r>
      <w:r w:rsidRPr="008B6451">
        <w:rPr>
          <w:rFonts w:ascii="Times New Roman" w:hAnsi="Times New Roman" w:cs="Times New Roman"/>
          <w:sz w:val="24"/>
          <w:szCs w:val="24"/>
        </w:rPr>
        <w:t>. Pracodawca jest zobowiązany do domagania się od osoby zatrudnianej lub od innej osoby (wolontariusza, praktykanta i in.) przed dopuszczeniem do wykonywania czynnośc</w:t>
      </w:r>
      <w:r w:rsidR="00251348">
        <w:rPr>
          <w:rFonts w:ascii="Times New Roman" w:hAnsi="Times New Roman" w:cs="Times New Roman"/>
          <w:sz w:val="24"/>
          <w:szCs w:val="24"/>
        </w:rPr>
        <w:t>i</w:t>
      </w:r>
      <w:r w:rsidR="00775092">
        <w:rPr>
          <w:rFonts w:ascii="Times New Roman" w:hAnsi="Times New Roman" w:cs="Times New Roman"/>
          <w:sz w:val="24"/>
          <w:szCs w:val="24"/>
        </w:rPr>
        <w:t xml:space="preserve"> </w:t>
      </w:r>
      <w:r w:rsidR="00775092">
        <w:rPr>
          <w:rFonts w:ascii="Times New Roman" w:hAnsi="Times New Roman" w:cs="Times New Roman"/>
          <w:sz w:val="24"/>
          <w:szCs w:val="24"/>
        </w:rPr>
        <w:br/>
      </w:r>
      <w:r w:rsidRPr="008B6451">
        <w:rPr>
          <w:rFonts w:ascii="Times New Roman" w:hAnsi="Times New Roman" w:cs="Times New Roman"/>
          <w:sz w:val="24"/>
          <w:szCs w:val="24"/>
        </w:rPr>
        <w:t>z małoletnimi w szkole/ placówce, zaświadczenia z Krajowego Rejestru Karnego2</w:t>
      </w:r>
      <w:r w:rsidR="00FD3AF7">
        <w:rPr>
          <w:rFonts w:ascii="Times New Roman" w:hAnsi="Times New Roman" w:cs="Times New Roman"/>
          <w:sz w:val="24"/>
          <w:szCs w:val="24"/>
        </w:rPr>
        <w:t xml:space="preserve"> </w:t>
      </w:r>
      <w:r w:rsidR="00775092">
        <w:rPr>
          <w:rFonts w:ascii="Times New Roman" w:hAnsi="Times New Roman" w:cs="Times New Roman"/>
          <w:sz w:val="24"/>
          <w:szCs w:val="24"/>
        </w:rPr>
        <w:br/>
      </w:r>
      <w:r w:rsidRPr="008B6451">
        <w:rPr>
          <w:rFonts w:ascii="Times New Roman" w:hAnsi="Times New Roman" w:cs="Times New Roman"/>
          <w:sz w:val="24"/>
          <w:szCs w:val="24"/>
        </w:rPr>
        <w:t xml:space="preserve">o niekaralności w zakresie przestępstw określonych w rozdziale XIX i XXV Kodeksu karnego, w art. 189a i art. 207 Kodeksu </w:t>
      </w:r>
      <w:r w:rsidR="00251348">
        <w:rPr>
          <w:rFonts w:ascii="Times New Roman" w:hAnsi="Times New Roman" w:cs="Times New Roman"/>
          <w:sz w:val="24"/>
          <w:szCs w:val="24"/>
        </w:rPr>
        <w:t>K</w:t>
      </w:r>
      <w:r w:rsidRPr="008B6451">
        <w:rPr>
          <w:rFonts w:ascii="Times New Roman" w:hAnsi="Times New Roman" w:cs="Times New Roman"/>
          <w:sz w:val="24"/>
          <w:szCs w:val="24"/>
        </w:rPr>
        <w:t>arnego3 oraz w Ustawie o przeciwdziałaniu narkomanii.</w:t>
      </w:r>
      <w:r w:rsidRPr="008B6451">
        <w:rPr>
          <w:rFonts w:ascii="Times New Roman" w:hAnsi="Times New Roman" w:cs="Times New Roman"/>
          <w:sz w:val="24"/>
        </w:rPr>
        <w:t xml:space="preserve"> </w:t>
      </w:r>
    </w:p>
    <w:p w14:paraId="36ED8B04" w14:textId="77777777" w:rsidR="00855727" w:rsidRPr="008B6451" w:rsidRDefault="00855727" w:rsidP="00FD3AF7">
      <w:pPr>
        <w:spacing w:line="360" w:lineRule="auto"/>
        <w:jc w:val="both"/>
        <w:rPr>
          <w:rFonts w:ascii="Times New Roman" w:hAnsi="Times New Roman" w:cs="Times New Roman"/>
          <w:sz w:val="24"/>
        </w:rPr>
      </w:pPr>
      <w:r w:rsidRPr="008B6451">
        <w:rPr>
          <w:rFonts w:ascii="Times New Roman" w:hAnsi="Times New Roman" w:cs="Times New Roman"/>
          <w:sz w:val="24"/>
        </w:rPr>
        <w:t>6. Kandydat/kandydatka składa oświadczenia o posiadaniu przez niego/nią pełnej zdolności do czynności prawnych i korzystaniu z praw publicznych; o niekaralności oraz o toczących się postępowaniach przygotowawczych, sądowych i dyscyplinarnych zgodnie ze wzore</w:t>
      </w:r>
      <w:r w:rsidR="00251348">
        <w:rPr>
          <w:rFonts w:ascii="Times New Roman" w:hAnsi="Times New Roman" w:cs="Times New Roman"/>
          <w:sz w:val="24"/>
        </w:rPr>
        <w:t>m</w:t>
      </w:r>
      <w:r w:rsidR="00FD3AF7">
        <w:rPr>
          <w:rFonts w:ascii="Times New Roman" w:hAnsi="Times New Roman" w:cs="Times New Roman"/>
          <w:sz w:val="24"/>
        </w:rPr>
        <w:t xml:space="preserve"> </w:t>
      </w:r>
      <w:r w:rsidR="00775092">
        <w:rPr>
          <w:rFonts w:ascii="Times New Roman" w:hAnsi="Times New Roman" w:cs="Times New Roman"/>
          <w:sz w:val="24"/>
        </w:rPr>
        <w:br/>
      </w:r>
      <w:r w:rsidRPr="008B6451">
        <w:rPr>
          <w:rFonts w:ascii="Times New Roman" w:hAnsi="Times New Roman" w:cs="Times New Roman"/>
          <w:sz w:val="24"/>
        </w:rPr>
        <w:t xml:space="preserve">z </w:t>
      </w:r>
      <w:r w:rsidRPr="00A55814">
        <w:rPr>
          <w:rFonts w:ascii="Times New Roman" w:hAnsi="Times New Roman" w:cs="Times New Roman"/>
          <w:b/>
          <w:i/>
          <w:sz w:val="24"/>
        </w:rPr>
        <w:t>załącznika nr 1</w:t>
      </w:r>
      <w:r w:rsidRPr="009F48BF">
        <w:rPr>
          <w:rFonts w:ascii="Times New Roman" w:hAnsi="Times New Roman" w:cs="Times New Roman"/>
          <w:sz w:val="24"/>
        </w:rPr>
        <w:t>.</w:t>
      </w:r>
      <w:r w:rsidRPr="008B6451">
        <w:rPr>
          <w:rFonts w:ascii="Times New Roman" w:hAnsi="Times New Roman" w:cs="Times New Roman"/>
          <w:sz w:val="24"/>
        </w:rPr>
        <w:t xml:space="preserve"> </w:t>
      </w:r>
    </w:p>
    <w:p w14:paraId="51FADD50" w14:textId="77777777" w:rsidR="00855727" w:rsidRPr="008B6451" w:rsidRDefault="00855727" w:rsidP="00D654EB">
      <w:pPr>
        <w:spacing w:line="360" w:lineRule="auto"/>
        <w:jc w:val="both"/>
        <w:rPr>
          <w:rFonts w:ascii="Times New Roman" w:hAnsi="Times New Roman" w:cs="Times New Roman"/>
          <w:sz w:val="24"/>
        </w:rPr>
      </w:pPr>
      <w:r w:rsidRPr="008B6451">
        <w:rPr>
          <w:rFonts w:ascii="Times New Roman" w:hAnsi="Times New Roman" w:cs="Times New Roman"/>
          <w:sz w:val="24"/>
        </w:rPr>
        <w:t>7. Jeżeli osoba posiada obywatelstwo inne niż polskie przedkłada pracodawcy</w:t>
      </w:r>
    </w:p>
    <w:p w14:paraId="20091D22" w14:textId="77777777" w:rsidR="008B08CD" w:rsidRPr="008B6451" w:rsidRDefault="00855727" w:rsidP="00AD6A7B">
      <w:pPr>
        <w:spacing w:line="360" w:lineRule="auto"/>
        <w:ind w:firstLine="708"/>
        <w:jc w:val="both"/>
        <w:rPr>
          <w:rFonts w:ascii="Times New Roman" w:hAnsi="Times New Roman" w:cs="Times New Roman"/>
          <w:sz w:val="24"/>
        </w:rPr>
      </w:pPr>
      <w:r w:rsidRPr="008B6451">
        <w:rPr>
          <w:rFonts w:ascii="Times New Roman" w:hAnsi="Times New Roman" w:cs="Times New Roman"/>
          <w:sz w:val="24"/>
        </w:rPr>
        <w:t xml:space="preserve">a) informację z rejestru karnego państwa obywatelstwa uzyskiwaną do celów działalności zawodowej lub działalności wolontariatu związanej z kontaktami z dziećmi, bądź informację z rejestru karnego, jeżeli prawo tego państwa nie przewiduje wydawania informacji </w:t>
      </w:r>
      <w:r w:rsidR="00D654EB">
        <w:rPr>
          <w:rFonts w:ascii="Times New Roman" w:hAnsi="Times New Roman" w:cs="Times New Roman"/>
          <w:sz w:val="24"/>
        </w:rPr>
        <w:t xml:space="preserve">dla </w:t>
      </w:r>
      <w:r w:rsidRPr="008B6451">
        <w:rPr>
          <w:rFonts w:ascii="Times New Roman" w:hAnsi="Times New Roman" w:cs="Times New Roman"/>
          <w:sz w:val="24"/>
        </w:rPr>
        <w:t xml:space="preserve">w/w celów; </w:t>
      </w:r>
    </w:p>
    <w:p w14:paraId="18AF5761" w14:textId="77777777" w:rsidR="008B08CD" w:rsidRPr="008B6451" w:rsidRDefault="00855727" w:rsidP="00AD6A7B">
      <w:pPr>
        <w:spacing w:line="360" w:lineRule="auto"/>
        <w:ind w:firstLine="708"/>
        <w:jc w:val="both"/>
        <w:rPr>
          <w:rFonts w:ascii="Times New Roman" w:hAnsi="Times New Roman" w:cs="Times New Roman"/>
          <w:sz w:val="24"/>
        </w:rPr>
      </w:pPr>
      <w:r w:rsidRPr="008B6451">
        <w:rPr>
          <w:rFonts w:ascii="Times New Roman" w:hAnsi="Times New Roman" w:cs="Times New Roman"/>
          <w:sz w:val="24"/>
        </w:rPr>
        <w:lastRenderedPageBreak/>
        <w:t>b) pod rygorem odpowiedzialności karnej, oświadczenie o państwie/ach zamieszkiwania</w:t>
      </w:r>
      <w:r w:rsidR="00D654EB">
        <w:rPr>
          <w:rFonts w:ascii="Times New Roman" w:hAnsi="Times New Roman" w:cs="Times New Roman"/>
          <w:sz w:val="24"/>
        </w:rPr>
        <w:t xml:space="preserve"> </w:t>
      </w:r>
      <w:r w:rsidRPr="008B6451">
        <w:rPr>
          <w:rFonts w:ascii="Times New Roman" w:hAnsi="Times New Roman" w:cs="Times New Roman"/>
          <w:sz w:val="24"/>
        </w:rPr>
        <w:t xml:space="preserve">w ciągu ostatnich 20 lat, innych niż Rzeczypospolita Polska i państwo obywatelstwa. </w:t>
      </w:r>
    </w:p>
    <w:p w14:paraId="19B7D64B" w14:textId="77777777" w:rsidR="008B08CD" w:rsidRPr="008B6451" w:rsidRDefault="00855727" w:rsidP="00AD6A7B">
      <w:pPr>
        <w:spacing w:line="360" w:lineRule="auto"/>
        <w:ind w:firstLine="708"/>
        <w:jc w:val="both"/>
        <w:rPr>
          <w:rFonts w:ascii="Times New Roman" w:hAnsi="Times New Roman" w:cs="Times New Roman"/>
          <w:sz w:val="24"/>
        </w:rPr>
      </w:pPr>
      <w:r w:rsidRPr="008B6451">
        <w:rPr>
          <w:rFonts w:ascii="Times New Roman" w:hAnsi="Times New Roman" w:cs="Times New Roman"/>
          <w:sz w:val="24"/>
        </w:rPr>
        <w:t>c) jeżeli mieszkała w innych państwach w ciągu 20 lat niż Rzeczypospolita Polska</w:t>
      </w:r>
      <w:r w:rsidR="00AD6A7B">
        <w:rPr>
          <w:rFonts w:ascii="Times New Roman" w:hAnsi="Times New Roman" w:cs="Times New Roman"/>
          <w:sz w:val="24"/>
        </w:rPr>
        <w:t xml:space="preserve"> </w:t>
      </w:r>
      <w:r w:rsidR="00775092">
        <w:rPr>
          <w:rFonts w:ascii="Times New Roman" w:hAnsi="Times New Roman" w:cs="Times New Roman"/>
          <w:sz w:val="24"/>
        </w:rPr>
        <w:br/>
      </w:r>
      <w:r w:rsidRPr="008B6451">
        <w:rPr>
          <w:rFonts w:ascii="Times New Roman" w:hAnsi="Times New Roman" w:cs="Times New Roman"/>
          <w:sz w:val="24"/>
        </w:rPr>
        <w:t xml:space="preserve">i państwo obywatelstwa, informację z rejestrów karnych tych państw uzyskiwaną do celów działalności zawodowej lub działalności wolontariatu związanej z kontaktami z dziećmi. </w:t>
      </w:r>
    </w:p>
    <w:p w14:paraId="3CA4BB9C" w14:textId="77777777" w:rsidR="009D0DBF" w:rsidRPr="008B6451" w:rsidRDefault="008B08CD" w:rsidP="00D654EB">
      <w:pPr>
        <w:spacing w:line="360" w:lineRule="auto"/>
        <w:jc w:val="both"/>
        <w:rPr>
          <w:rFonts w:ascii="Times New Roman" w:hAnsi="Times New Roman" w:cs="Times New Roman"/>
          <w:sz w:val="24"/>
        </w:rPr>
      </w:pPr>
      <w:r w:rsidRPr="008B6451">
        <w:rPr>
          <w:rFonts w:ascii="Times New Roman" w:hAnsi="Times New Roman" w:cs="Times New Roman"/>
          <w:sz w:val="24"/>
        </w:rPr>
        <w:t>8</w:t>
      </w:r>
      <w:r w:rsidR="00855727" w:rsidRPr="008B6451">
        <w:rPr>
          <w:rFonts w:ascii="Times New Roman" w:hAnsi="Times New Roman" w:cs="Times New Roman"/>
          <w:sz w:val="24"/>
        </w:rPr>
        <w:t>. Dopuszczalne jest przedłożenie przez kandydata pod rygorem odpowiedzialności karnej oświadczenia, że prawo danego państwa nie przewiduje wydawania informacji o niekaralności i/lub nie prowadzi rejestru karnego oraz oświadczenia, że nie był(-a) w tym państwie prawomocnie skazany(-a).</w:t>
      </w:r>
    </w:p>
    <w:p w14:paraId="16BE2AA3" w14:textId="77777777" w:rsidR="009D0DBF" w:rsidRPr="008B6451" w:rsidRDefault="009D0DBF" w:rsidP="00D654EB">
      <w:pPr>
        <w:spacing w:line="360" w:lineRule="auto"/>
        <w:jc w:val="both"/>
        <w:rPr>
          <w:rFonts w:ascii="Times New Roman" w:hAnsi="Times New Roman" w:cs="Times New Roman"/>
          <w:sz w:val="24"/>
          <w:szCs w:val="24"/>
        </w:rPr>
      </w:pPr>
      <w:r w:rsidRPr="008B6451">
        <w:rPr>
          <w:rFonts w:ascii="Times New Roman" w:hAnsi="Times New Roman" w:cs="Times New Roman"/>
          <w:sz w:val="24"/>
          <w:szCs w:val="24"/>
        </w:rPr>
        <w:t xml:space="preserve"> 9</w:t>
      </w:r>
      <w:r w:rsidR="00855727" w:rsidRPr="008B6451">
        <w:rPr>
          <w:rFonts w:ascii="Times New Roman" w:hAnsi="Times New Roman" w:cs="Times New Roman"/>
          <w:sz w:val="24"/>
          <w:szCs w:val="24"/>
        </w:rPr>
        <w:t>. O zawieraniu oświadczeń pod rygorem odpowiedzialności karnej za złożenie fałszywego oświadczenia świadczy zawarta w ich treści klauzula „Jestem świadomy(-a) odpowiedzialności karnej za złożenie fałszywego oświadczenia”, która zastępuje pouczenie organu</w:t>
      </w:r>
      <w:r w:rsidR="00775092">
        <w:rPr>
          <w:rFonts w:ascii="Times New Roman" w:hAnsi="Times New Roman" w:cs="Times New Roman"/>
          <w:sz w:val="24"/>
          <w:szCs w:val="24"/>
        </w:rPr>
        <w:t xml:space="preserve"> </w:t>
      </w:r>
      <w:r w:rsidR="00775092">
        <w:rPr>
          <w:rFonts w:ascii="Times New Roman" w:hAnsi="Times New Roman" w:cs="Times New Roman"/>
          <w:sz w:val="24"/>
          <w:szCs w:val="24"/>
        </w:rPr>
        <w:br/>
      </w:r>
      <w:r w:rsidR="00855727" w:rsidRPr="008B6451">
        <w:rPr>
          <w:rFonts w:ascii="Times New Roman" w:hAnsi="Times New Roman" w:cs="Times New Roman"/>
          <w:sz w:val="24"/>
          <w:szCs w:val="24"/>
        </w:rPr>
        <w:t xml:space="preserve">o odpowiedzialności karnej za złożenie fałszywego oświadczenia. </w:t>
      </w:r>
    </w:p>
    <w:p w14:paraId="18767653" w14:textId="77777777" w:rsidR="00855727" w:rsidRPr="008B6451" w:rsidRDefault="009D0DBF" w:rsidP="00D654EB">
      <w:pPr>
        <w:spacing w:line="360" w:lineRule="auto"/>
        <w:jc w:val="both"/>
        <w:rPr>
          <w:rFonts w:ascii="Times New Roman" w:hAnsi="Times New Roman" w:cs="Times New Roman"/>
          <w:sz w:val="24"/>
        </w:rPr>
      </w:pPr>
      <w:r w:rsidRPr="008B6451">
        <w:rPr>
          <w:rFonts w:ascii="Times New Roman" w:hAnsi="Times New Roman" w:cs="Times New Roman"/>
          <w:sz w:val="24"/>
        </w:rPr>
        <w:t>10</w:t>
      </w:r>
      <w:r w:rsidR="00855727" w:rsidRPr="008B6451">
        <w:rPr>
          <w:rFonts w:ascii="Times New Roman" w:hAnsi="Times New Roman" w:cs="Times New Roman"/>
          <w:sz w:val="24"/>
        </w:rPr>
        <w:t>. Oświadczenia, wydruki z rejestrów i zaświadczenia z KRK dołączane są do części A akt osobowych pracownika lub do dokumentacji wolontariusza/ praktykanta. W przypadku danych z Rejestru osób, w stosunku do których Państwowa Komisja do spraw wyjaśniania przypadków czynności skierowanych przeciwko wolności seksualnej i obyczajności wobec małoletniego poniżej 15 lat, wydała postanowienie o wpisie w Rejestrze, wystarczającym jest wydruk strony internetowej, na której widnieje komunikat, że sprawdzana osoba nie figuruje w Rejestrze.</w:t>
      </w:r>
    </w:p>
    <w:p w14:paraId="13A61018" w14:textId="77777777" w:rsidR="00900A45" w:rsidRDefault="008B6451" w:rsidP="00D654EB">
      <w:pPr>
        <w:spacing w:before="100" w:beforeAutospacing="1" w:after="100" w:afterAutospacing="1" w:line="360" w:lineRule="auto"/>
        <w:jc w:val="both"/>
        <w:rPr>
          <w:rFonts w:ascii="Times New Roman" w:eastAsia="Times New Roman" w:hAnsi="Times New Roman" w:cs="Times New Roman"/>
          <w:kern w:val="0"/>
          <w:sz w:val="24"/>
          <w:szCs w:val="24"/>
          <w:lang w:eastAsia="pl-PL"/>
        </w:rPr>
      </w:pPr>
      <w:r w:rsidRPr="00900A45">
        <w:rPr>
          <w:rFonts w:ascii="Times New Roman" w:hAnsi="Times New Roman" w:cs="Times New Roman"/>
          <w:sz w:val="24"/>
          <w:szCs w:val="24"/>
        </w:rPr>
        <w:t xml:space="preserve">11. </w:t>
      </w:r>
      <w:r w:rsidR="00900A45" w:rsidRPr="00900A45">
        <w:rPr>
          <w:rFonts w:ascii="Times New Roman" w:eastAsia="Times New Roman" w:hAnsi="Times New Roman" w:cs="Times New Roman"/>
          <w:kern w:val="0"/>
          <w:sz w:val="24"/>
          <w:szCs w:val="24"/>
          <w:lang w:eastAsia="pl-PL"/>
        </w:rPr>
        <w:t xml:space="preserve">Rozpoczynając pracę w Szkole/ Przedszkolu wszyscy członkowie personelu, w tym wolontariusze oraz praktykanci przechodzą szkolenie w zakresie ochrony dzieci obejmujące zapoznanie z obowiązującą w placówce Standardami Ochrony Małoletnich. </w:t>
      </w:r>
    </w:p>
    <w:p w14:paraId="64C41633" w14:textId="77777777" w:rsidR="00900A45" w:rsidRDefault="00900A45" w:rsidP="00D654EB">
      <w:pPr>
        <w:spacing w:before="100" w:beforeAutospacing="1" w:after="100" w:afterAutospacing="1" w:line="360" w:lineRule="auto"/>
        <w:jc w:val="both"/>
        <w:rPr>
          <w:rFonts w:ascii="Times New Roman" w:eastAsia="Times New Roman" w:hAnsi="Times New Roman" w:cs="Times New Roman"/>
          <w:kern w:val="0"/>
          <w:sz w:val="24"/>
          <w:szCs w:val="24"/>
          <w:lang w:eastAsia="pl-PL"/>
        </w:rPr>
      </w:pPr>
      <w:r>
        <w:rPr>
          <w:rFonts w:ascii="Times New Roman" w:eastAsia="Times New Roman" w:hAnsi="Times New Roman" w:cs="Times New Roman"/>
          <w:kern w:val="0"/>
          <w:sz w:val="24"/>
          <w:szCs w:val="24"/>
          <w:lang w:eastAsia="pl-PL"/>
        </w:rPr>
        <w:t xml:space="preserve">12. </w:t>
      </w:r>
      <w:r w:rsidRPr="003029F0">
        <w:rPr>
          <w:rFonts w:ascii="Times New Roman" w:eastAsia="Times New Roman" w:hAnsi="Times New Roman" w:cs="Times New Roman"/>
          <w:kern w:val="0"/>
          <w:sz w:val="24"/>
          <w:szCs w:val="24"/>
          <w:lang w:eastAsia="pl-PL"/>
        </w:rPr>
        <w:t>Wszyscy Pracownicy są zobowiązani do przeszkolenia jak rozpoznawać symptomy krzywdzenia dzieci w zakresie właściwym dla sprawowanych funkcji i stanowiska nauczyciela czy innego pracownika w placówce.  W oparciu o tę wiedzę, doświadczenie</w:t>
      </w:r>
      <w:r w:rsidR="00775092">
        <w:rPr>
          <w:rFonts w:ascii="Times New Roman" w:eastAsia="Times New Roman" w:hAnsi="Times New Roman" w:cs="Times New Roman"/>
          <w:kern w:val="0"/>
          <w:sz w:val="24"/>
          <w:szCs w:val="24"/>
          <w:lang w:eastAsia="pl-PL"/>
        </w:rPr>
        <w:t xml:space="preserve"> </w:t>
      </w:r>
      <w:r w:rsidRPr="003029F0">
        <w:rPr>
          <w:rFonts w:ascii="Times New Roman" w:eastAsia="Times New Roman" w:hAnsi="Times New Roman" w:cs="Times New Roman"/>
          <w:kern w:val="0"/>
          <w:sz w:val="24"/>
          <w:szCs w:val="24"/>
          <w:lang w:eastAsia="pl-PL"/>
        </w:rPr>
        <w:t>i w ramach wykonywanych obowiązków zwracają uwagę na czynniki ryzyka i objawy krzywdzenia dzieci.</w:t>
      </w:r>
    </w:p>
    <w:p w14:paraId="5194862E" w14:textId="77777777" w:rsidR="00F64693" w:rsidRDefault="00F64693" w:rsidP="00B05BCC">
      <w:pPr>
        <w:spacing w:before="100" w:beforeAutospacing="1" w:after="100" w:afterAutospacing="1" w:line="360" w:lineRule="auto"/>
        <w:jc w:val="both"/>
        <w:rPr>
          <w:rFonts w:ascii="Times New Roman" w:eastAsia="Times New Roman" w:hAnsi="Times New Roman" w:cs="Times New Roman"/>
          <w:kern w:val="0"/>
          <w:sz w:val="24"/>
          <w:szCs w:val="24"/>
          <w:lang w:eastAsia="pl-PL"/>
        </w:rPr>
      </w:pPr>
      <w:r>
        <w:rPr>
          <w:rFonts w:ascii="Times New Roman" w:eastAsia="Times New Roman" w:hAnsi="Times New Roman" w:cs="Times New Roman"/>
          <w:kern w:val="0"/>
          <w:sz w:val="24"/>
          <w:szCs w:val="24"/>
          <w:lang w:eastAsia="pl-PL"/>
        </w:rPr>
        <w:t xml:space="preserve">13. </w:t>
      </w:r>
      <w:r w:rsidRPr="003029F0">
        <w:rPr>
          <w:rFonts w:ascii="Times New Roman" w:eastAsia="Times New Roman" w:hAnsi="Times New Roman" w:cs="Times New Roman"/>
          <w:kern w:val="0"/>
          <w:sz w:val="24"/>
          <w:szCs w:val="24"/>
          <w:lang w:eastAsia="pl-PL"/>
        </w:rPr>
        <w:t xml:space="preserve">Pracownicy placówki mają łatwy dostęp do danych kontaktowych lokalnych placówek, które zajmują się ochroną dzieci oraz zapewniają pomoc w nagłych wypadkach (policja, sąd </w:t>
      </w:r>
      <w:r w:rsidRPr="003029F0">
        <w:rPr>
          <w:rFonts w:ascii="Times New Roman" w:eastAsia="Times New Roman" w:hAnsi="Times New Roman" w:cs="Times New Roman"/>
          <w:kern w:val="0"/>
          <w:sz w:val="24"/>
          <w:szCs w:val="24"/>
          <w:lang w:eastAsia="pl-PL"/>
        </w:rPr>
        <w:lastRenderedPageBreak/>
        <w:t xml:space="preserve">rodzinny, centrum interwencji kryzysowej, ośrodek pomocy społecznej, placówki ochrony zdrowia, poradnie itp.) </w:t>
      </w:r>
    </w:p>
    <w:p w14:paraId="49EC82E1" w14:textId="77777777" w:rsidR="00037C0D" w:rsidRDefault="00BF6761" w:rsidP="00D654EB">
      <w:pPr>
        <w:spacing w:before="100" w:beforeAutospacing="1" w:after="100" w:afterAutospacing="1" w:line="360" w:lineRule="auto"/>
        <w:jc w:val="both"/>
        <w:rPr>
          <w:rFonts w:ascii="Times New Roman" w:eastAsia="Times New Roman" w:hAnsi="Times New Roman" w:cs="Times New Roman"/>
          <w:kern w:val="0"/>
          <w:sz w:val="24"/>
          <w:szCs w:val="24"/>
          <w:lang w:eastAsia="pl-PL"/>
        </w:rPr>
      </w:pPr>
      <w:r>
        <w:rPr>
          <w:rFonts w:ascii="Times New Roman" w:eastAsia="Times New Roman" w:hAnsi="Times New Roman" w:cs="Times New Roman"/>
          <w:kern w:val="0"/>
          <w:sz w:val="24"/>
          <w:szCs w:val="24"/>
          <w:lang w:eastAsia="pl-PL"/>
        </w:rPr>
        <w:t xml:space="preserve">14. </w:t>
      </w:r>
      <w:r w:rsidRPr="003029F0">
        <w:rPr>
          <w:rFonts w:ascii="Times New Roman" w:eastAsia="Times New Roman" w:hAnsi="Times New Roman" w:cs="Times New Roman"/>
          <w:kern w:val="0"/>
          <w:sz w:val="24"/>
          <w:szCs w:val="24"/>
          <w:lang w:eastAsia="pl-PL"/>
        </w:rPr>
        <w:t>P</w:t>
      </w:r>
      <w:r>
        <w:rPr>
          <w:rFonts w:ascii="Times New Roman" w:eastAsia="Times New Roman" w:hAnsi="Times New Roman" w:cs="Times New Roman"/>
          <w:kern w:val="0"/>
          <w:sz w:val="24"/>
          <w:szCs w:val="24"/>
          <w:lang w:eastAsia="pl-PL"/>
        </w:rPr>
        <w:t>racownicy pedagogiczni</w:t>
      </w:r>
      <w:r w:rsidRPr="003029F0">
        <w:rPr>
          <w:rFonts w:ascii="Times New Roman" w:eastAsia="Times New Roman" w:hAnsi="Times New Roman" w:cs="Times New Roman"/>
          <w:kern w:val="0"/>
          <w:sz w:val="24"/>
          <w:szCs w:val="24"/>
          <w:lang w:eastAsia="pl-PL"/>
        </w:rPr>
        <w:t xml:space="preserve"> </w:t>
      </w:r>
      <w:r>
        <w:rPr>
          <w:rFonts w:ascii="Times New Roman" w:eastAsia="Times New Roman" w:hAnsi="Times New Roman" w:cs="Times New Roman"/>
          <w:kern w:val="0"/>
          <w:sz w:val="24"/>
          <w:szCs w:val="24"/>
          <w:lang w:eastAsia="pl-PL"/>
        </w:rPr>
        <w:t xml:space="preserve"> są przeszkoleni</w:t>
      </w:r>
      <w:r w:rsidRPr="003029F0">
        <w:rPr>
          <w:rFonts w:ascii="Times New Roman" w:eastAsia="Times New Roman" w:hAnsi="Times New Roman" w:cs="Times New Roman"/>
          <w:kern w:val="0"/>
          <w:sz w:val="24"/>
          <w:szCs w:val="24"/>
          <w:lang w:eastAsia="pl-PL"/>
        </w:rPr>
        <w:t xml:space="preserve"> w zakresie metod i narzędzi edukacji dzieci</w:t>
      </w:r>
      <w:r w:rsidR="00B05BCC">
        <w:rPr>
          <w:rFonts w:ascii="Times New Roman" w:eastAsia="Times New Roman" w:hAnsi="Times New Roman" w:cs="Times New Roman"/>
          <w:kern w:val="0"/>
          <w:sz w:val="24"/>
          <w:szCs w:val="24"/>
          <w:lang w:eastAsia="pl-PL"/>
        </w:rPr>
        <w:t xml:space="preserve"> </w:t>
      </w:r>
      <w:r w:rsidR="00775092">
        <w:rPr>
          <w:rFonts w:ascii="Times New Roman" w:eastAsia="Times New Roman" w:hAnsi="Times New Roman" w:cs="Times New Roman"/>
          <w:kern w:val="0"/>
          <w:sz w:val="24"/>
          <w:szCs w:val="24"/>
          <w:lang w:eastAsia="pl-PL"/>
        </w:rPr>
        <w:br/>
      </w:r>
      <w:r w:rsidRPr="003029F0">
        <w:rPr>
          <w:rFonts w:ascii="Times New Roman" w:eastAsia="Times New Roman" w:hAnsi="Times New Roman" w:cs="Times New Roman"/>
          <w:kern w:val="0"/>
          <w:sz w:val="24"/>
          <w:szCs w:val="24"/>
          <w:lang w:eastAsia="pl-PL"/>
        </w:rPr>
        <w:t>w obszarze ochrony przed przemocą i wykorzyst</w:t>
      </w:r>
      <w:r w:rsidR="00623DC4">
        <w:rPr>
          <w:rFonts w:ascii="Times New Roman" w:eastAsia="Times New Roman" w:hAnsi="Times New Roman" w:cs="Times New Roman"/>
          <w:kern w:val="0"/>
          <w:sz w:val="24"/>
          <w:szCs w:val="24"/>
          <w:lang w:eastAsia="pl-PL"/>
        </w:rPr>
        <w:t>ywaniem,</w:t>
      </w:r>
      <w:r w:rsidRPr="003029F0">
        <w:rPr>
          <w:rFonts w:ascii="Times New Roman" w:eastAsia="Times New Roman" w:hAnsi="Times New Roman" w:cs="Times New Roman"/>
          <w:kern w:val="0"/>
          <w:sz w:val="24"/>
          <w:szCs w:val="24"/>
          <w:lang w:eastAsia="pl-PL"/>
        </w:rPr>
        <w:t xml:space="preserve"> bezpieczeństwa w sieci</w:t>
      </w:r>
      <w:r w:rsidR="00623DC4">
        <w:rPr>
          <w:rFonts w:ascii="Times New Roman" w:eastAsia="Times New Roman" w:hAnsi="Times New Roman" w:cs="Times New Roman"/>
          <w:kern w:val="0"/>
          <w:sz w:val="24"/>
          <w:szCs w:val="24"/>
          <w:lang w:eastAsia="pl-PL"/>
        </w:rPr>
        <w:t xml:space="preserve"> oraz zjawiska przemocy rówieśniczej</w:t>
      </w:r>
      <w:r w:rsidR="006A56DB">
        <w:rPr>
          <w:rFonts w:ascii="Times New Roman" w:eastAsia="Times New Roman" w:hAnsi="Times New Roman" w:cs="Times New Roman"/>
          <w:kern w:val="0"/>
          <w:sz w:val="24"/>
          <w:szCs w:val="24"/>
          <w:lang w:eastAsia="pl-PL"/>
        </w:rPr>
        <w:t>.</w:t>
      </w:r>
    </w:p>
    <w:p w14:paraId="1165C85C" w14:textId="77777777" w:rsidR="00037C0D" w:rsidRPr="00037C0D" w:rsidRDefault="00037C0D" w:rsidP="00F64693">
      <w:pPr>
        <w:spacing w:before="100" w:beforeAutospacing="1" w:after="100" w:afterAutospacing="1" w:line="360" w:lineRule="auto"/>
        <w:rPr>
          <w:rFonts w:ascii="Times New Roman" w:eastAsia="Times New Roman" w:hAnsi="Times New Roman" w:cs="Times New Roman"/>
          <w:b/>
          <w:kern w:val="0"/>
          <w:sz w:val="28"/>
          <w:szCs w:val="24"/>
          <w:lang w:eastAsia="pl-PL"/>
        </w:rPr>
      </w:pPr>
      <w:r w:rsidRPr="00037C0D">
        <w:rPr>
          <w:rFonts w:ascii="Times New Roman" w:hAnsi="Times New Roman" w:cs="Times New Roman"/>
          <w:b/>
          <w:sz w:val="24"/>
        </w:rPr>
        <w:t>Zasady bezpiecznych relacji personel – małoletni. w tym zachowania niedozwolone.</w:t>
      </w:r>
    </w:p>
    <w:p w14:paraId="08C42401" w14:textId="77777777" w:rsidR="008C4B1D" w:rsidRPr="00073159" w:rsidRDefault="008C4B1D" w:rsidP="005D2E2D">
      <w:pPr>
        <w:spacing w:before="100" w:beforeAutospacing="1" w:after="100" w:afterAutospacing="1" w:line="360" w:lineRule="auto"/>
        <w:jc w:val="both"/>
        <w:rPr>
          <w:rFonts w:ascii="Times New Roman" w:hAnsi="Times New Roman" w:cs="Times New Roman"/>
          <w:sz w:val="24"/>
        </w:rPr>
      </w:pPr>
      <w:r w:rsidRPr="00073159">
        <w:rPr>
          <w:rFonts w:ascii="Times New Roman" w:hAnsi="Times New Roman" w:cs="Times New Roman"/>
          <w:sz w:val="24"/>
        </w:rPr>
        <w:t xml:space="preserve">1. Podstawową zasadą relacji między małoletnimi a personelem szkoły jest działanie dla dobra ucznia, z poszanowaniem jego godności, z uwzględnieniem jego emocji i potrzeb oraz w jego najlepszym interesie. </w:t>
      </w:r>
    </w:p>
    <w:p w14:paraId="67A5DEC7" w14:textId="77777777" w:rsidR="008C4B1D" w:rsidRPr="00073159" w:rsidRDefault="008C4B1D" w:rsidP="005D2E2D">
      <w:pPr>
        <w:spacing w:before="100" w:beforeAutospacing="1" w:after="100" w:afterAutospacing="1" w:line="360" w:lineRule="auto"/>
        <w:jc w:val="both"/>
        <w:rPr>
          <w:rFonts w:ascii="Times New Roman" w:hAnsi="Times New Roman" w:cs="Times New Roman"/>
          <w:sz w:val="24"/>
        </w:rPr>
      </w:pPr>
      <w:r w:rsidRPr="00073159">
        <w:rPr>
          <w:rFonts w:ascii="Times New Roman" w:hAnsi="Times New Roman" w:cs="Times New Roman"/>
          <w:sz w:val="24"/>
        </w:rPr>
        <w:t>2. Personel działa wyłącznie w ramach obowiązującego prawa powszechnego, przepisów wewnętrznych szkoły oraz swoich uprawnień i kompetencji.</w:t>
      </w:r>
    </w:p>
    <w:p w14:paraId="61605CC5" w14:textId="77777777" w:rsidR="008C4B1D" w:rsidRPr="00073159" w:rsidRDefault="008C4B1D" w:rsidP="007A788F">
      <w:pPr>
        <w:spacing w:before="100" w:beforeAutospacing="1" w:after="100" w:afterAutospacing="1" w:line="360" w:lineRule="auto"/>
        <w:ind w:left="60"/>
        <w:jc w:val="both"/>
        <w:rPr>
          <w:rFonts w:ascii="Times New Roman" w:hAnsi="Times New Roman" w:cs="Times New Roman"/>
          <w:sz w:val="24"/>
        </w:rPr>
      </w:pPr>
      <w:r w:rsidRPr="00073159">
        <w:rPr>
          <w:rFonts w:ascii="Times New Roman" w:hAnsi="Times New Roman" w:cs="Times New Roman"/>
          <w:sz w:val="24"/>
        </w:rPr>
        <w:t xml:space="preserve">3. Zasady bezpiecznych relacji personelu z dziećmi obowiązują wszystkich pracowników </w:t>
      </w:r>
      <w:r w:rsidR="007A788F">
        <w:rPr>
          <w:rFonts w:ascii="Times New Roman" w:hAnsi="Times New Roman" w:cs="Times New Roman"/>
          <w:sz w:val="24"/>
        </w:rPr>
        <w:t xml:space="preserve">   </w:t>
      </w:r>
      <w:r w:rsidRPr="00073159">
        <w:rPr>
          <w:rFonts w:ascii="Times New Roman" w:hAnsi="Times New Roman" w:cs="Times New Roman"/>
          <w:sz w:val="24"/>
        </w:rPr>
        <w:t xml:space="preserve">(pedagogicznych i niepedagogicznych), stażystów, praktykantów i wolontariuszy. </w:t>
      </w:r>
    </w:p>
    <w:p w14:paraId="48D3E1A9" w14:textId="77777777" w:rsidR="008C4B1D" w:rsidRPr="00073159" w:rsidRDefault="008C4B1D" w:rsidP="005D2E2D">
      <w:pPr>
        <w:spacing w:before="100" w:beforeAutospacing="1" w:after="100" w:afterAutospacing="1" w:line="360" w:lineRule="auto"/>
        <w:jc w:val="both"/>
        <w:rPr>
          <w:rFonts w:ascii="Times New Roman" w:hAnsi="Times New Roman" w:cs="Times New Roman"/>
          <w:sz w:val="24"/>
        </w:rPr>
      </w:pPr>
      <w:r w:rsidRPr="00073159">
        <w:rPr>
          <w:rFonts w:ascii="Times New Roman" w:hAnsi="Times New Roman" w:cs="Times New Roman"/>
          <w:sz w:val="24"/>
        </w:rPr>
        <w:t>4. Podstawowe standardy określające zasady, o których mowa w ust.</w:t>
      </w:r>
      <w:r w:rsidR="00775092">
        <w:rPr>
          <w:rFonts w:ascii="Times New Roman" w:hAnsi="Times New Roman" w:cs="Times New Roman"/>
          <w:sz w:val="24"/>
        </w:rPr>
        <w:t xml:space="preserve"> </w:t>
      </w:r>
      <w:r w:rsidRPr="00073159">
        <w:rPr>
          <w:rFonts w:ascii="Times New Roman" w:hAnsi="Times New Roman" w:cs="Times New Roman"/>
          <w:sz w:val="24"/>
        </w:rPr>
        <w:t xml:space="preserve">3 </w:t>
      </w:r>
      <w:r w:rsidR="00775092">
        <w:rPr>
          <w:rFonts w:ascii="Times New Roman" w:hAnsi="Times New Roman" w:cs="Times New Roman"/>
          <w:sz w:val="24"/>
        </w:rPr>
        <w:br/>
      </w:r>
      <w:r w:rsidRPr="00073159">
        <w:rPr>
          <w:rFonts w:ascii="Times New Roman" w:hAnsi="Times New Roman" w:cs="Times New Roman"/>
          <w:sz w:val="24"/>
        </w:rPr>
        <w:t xml:space="preserve">w szczególności: </w:t>
      </w:r>
    </w:p>
    <w:p w14:paraId="0384E00C" w14:textId="77777777" w:rsidR="008C4B1D" w:rsidRPr="00073159" w:rsidRDefault="007A788F" w:rsidP="007A788F">
      <w:pPr>
        <w:spacing w:before="100" w:beforeAutospacing="1" w:after="100" w:afterAutospacing="1" w:line="360" w:lineRule="auto"/>
        <w:ind w:firstLine="708"/>
        <w:jc w:val="both"/>
        <w:rPr>
          <w:rFonts w:ascii="Times New Roman" w:hAnsi="Times New Roman" w:cs="Times New Roman"/>
          <w:sz w:val="24"/>
        </w:rPr>
      </w:pPr>
      <w:r>
        <w:rPr>
          <w:rFonts w:ascii="Times New Roman" w:hAnsi="Times New Roman" w:cs="Times New Roman"/>
          <w:sz w:val="24"/>
        </w:rPr>
        <w:t>a)</w:t>
      </w:r>
      <w:r w:rsidR="008C4B1D" w:rsidRPr="00073159">
        <w:rPr>
          <w:rFonts w:ascii="Times New Roman" w:hAnsi="Times New Roman" w:cs="Times New Roman"/>
          <w:sz w:val="24"/>
        </w:rPr>
        <w:t xml:space="preserve"> Utrzymywanie profesjonalnej relacji z uczniami i reagowanie względem nich</w:t>
      </w:r>
      <w:r w:rsidR="009120C5">
        <w:rPr>
          <w:rFonts w:ascii="Times New Roman" w:hAnsi="Times New Roman" w:cs="Times New Roman"/>
          <w:sz w:val="24"/>
        </w:rPr>
        <w:t xml:space="preserve"> </w:t>
      </w:r>
      <w:r w:rsidR="00775092">
        <w:rPr>
          <w:rFonts w:ascii="Times New Roman" w:hAnsi="Times New Roman" w:cs="Times New Roman"/>
          <w:sz w:val="24"/>
        </w:rPr>
        <w:br/>
      </w:r>
      <w:r w:rsidR="008C4B1D" w:rsidRPr="00073159">
        <w:rPr>
          <w:rFonts w:ascii="Times New Roman" w:hAnsi="Times New Roman" w:cs="Times New Roman"/>
          <w:sz w:val="24"/>
        </w:rPr>
        <w:t xml:space="preserve">w sposób niezagrażający, adekwatny do sytuacji i sprawiedliwy wobec innych uczniów. </w:t>
      </w:r>
    </w:p>
    <w:p w14:paraId="1B93E30F" w14:textId="77777777" w:rsidR="008C4B1D" w:rsidRPr="00073159" w:rsidRDefault="007A788F" w:rsidP="007A788F">
      <w:pPr>
        <w:spacing w:before="100" w:beforeAutospacing="1" w:after="100" w:afterAutospacing="1" w:line="360" w:lineRule="auto"/>
        <w:ind w:firstLine="708"/>
        <w:jc w:val="both"/>
        <w:rPr>
          <w:rFonts w:ascii="Times New Roman" w:hAnsi="Times New Roman" w:cs="Times New Roman"/>
          <w:sz w:val="24"/>
        </w:rPr>
      </w:pPr>
      <w:r>
        <w:rPr>
          <w:rFonts w:ascii="Times New Roman" w:hAnsi="Times New Roman" w:cs="Times New Roman"/>
          <w:sz w:val="24"/>
        </w:rPr>
        <w:t>b)</w:t>
      </w:r>
      <w:r w:rsidR="008C4B1D" w:rsidRPr="00073159">
        <w:rPr>
          <w:rFonts w:ascii="Times New Roman" w:hAnsi="Times New Roman" w:cs="Times New Roman"/>
          <w:sz w:val="24"/>
        </w:rPr>
        <w:t xml:space="preserve"> Zachowanie cierpliwości i szacunku w komunikacji z uczniami, podkreślające zrozumienie dla uczuć przeżywanych przez nich, nie wymuszające zwierzeń na siłę i okazujące zainteresowanie, wsparcie i gotowość do rozmowy. </w:t>
      </w:r>
    </w:p>
    <w:p w14:paraId="137A80DB" w14:textId="05ED5C8C" w:rsidR="008C4B1D" w:rsidRPr="00073159" w:rsidRDefault="007A788F" w:rsidP="007A788F">
      <w:pPr>
        <w:spacing w:before="100" w:beforeAutospacing="1" w:after="100" w:afterAutospacing="1" w:line="360" w:lineRule="auto"/>
        <w:ind w:firstLine="708"/>
        <w:jc w:val="both"/>
        <w:rPr>
          <w:rFonts w:ascii="Times New Roman" w:hAnsi="Times New Roman" w:cs="Times New Roman"/>
          <w:sz w:val="24"/>
        </w:rPr>
      </w:pPr>
      <w:r>
        <w:rPr>
          <w:rFonts w:ascii="Times New Roman" w:hAnsi="Times New Roman" w:cs="Times New Roman"/>
          <w:sz w:val="24"/>
        </w:rPr>
        <w:t>c)</w:t>
      </w:r>
      <w:r w:rsidR="008C4B1D" w:rsidRPr="00073159">
        <w:rPr>
          <w:rFonts w:ascii="Times New Roman" w:hAnsi="Times New Roman" w:cs="Times New Roman"/>
          <w:sz w:val="24"/>
        </w:rPr>
        <w:t xml:space="preserve"> Nie zostawianie uczniowi nieograniczonej wolności, wyznaczanie jasnych granic </w:t>
      </w:r>
      <w:r w:rsidR="002C4834">
        <w:rPr>
          <w:rFonts w:ascii="Times New Roman" w:hAnsi="Times New Roman" w:cs="Times New Roman"/>
          <w:sz w:val="24"/>
        </w:rPr>
        <w:br/>
      </w:r>
      <w:r w:rsidR="008C4B1D" w:rsidRPr="00073159">
        <w:rPr>
          <w:rFonts w:ascii="Times New Roman" w:hAnsi="Times New Roman" w:cs="Times New Roman"/>
          <w:sz w:val="24"/>
        </w:rPr>
        <w:t xml:space="preserve">w postępowaniu i oczekiwań, egzekwując konsekwencje za ich nieprzestrzeganie, ucząc tym samym, że odpowiedzialność jest po stronie ucznia, a konsekwencje wynikają z jego działania. </w:t>
      </w:r>
    </w:p>
    <w:p w14:paraId="5DAE1332" w14:textId="77777777" w:rsidR="008C4B1D" w:rsidRPr="00073159" w:rsidRDefault="007A788F" w:rsidP="007A788F">
      <w:pPr>
        <w:spacing w:before="100" w:beforeAutospacing="1" w:after="100" w:afterAutospacing="1" w:line="360" w:lineRule="auto"/>
        <w:ind w:firstLine="708"/>
        <w:jc w:val="both"/>
        <w:rPr>
          <w:rFonts w:ascii="Times New Roman" w:hAnsi="Times New Roman" w:cs="Times New Roman"/>
          <w:sz w:val="24"/>
        </w:rPr>
      </w:pPr>
      <w:r>
        <w:rPr>
          <w:rFonts w:ascii="Times New Roman" w:hAnsi="Times New Roman" w:cs="Times New Roman"/>
          <w:sz w:val="24"/>
        </w:rPr>
        <w:t>d)</w:t>
      </w:r>
      <w:r w:rsidR="008C4B1D" w:rsidRPr="00073159">
        <w:rPr>
          <w:rFonts w:ascii="Times New Roman" w:hAnsi="Times New Roman" w:cs="Times New Roman"/>
          <w:sz w:val="24"/>
        </w:rPr>
        <w:t xml:space="preserve"> Reagowanie w sposób adekwatny do sytuacji i możliwości psychofizycznych ucznia</w:t>
      </w:r>
      <w:r w:rsidR="006A56DB">
        <w:rPr>
          <w:rFonts w:ascii="Times New Roman" w:hAnsi="Times New Roman" w:cs="Times New Roman"/>
          <w:sz w:val="24"/>
        </w:rPr>
        <w:t>,</w:t>
      </w:r>
      <w:r w:rsidR="004004E1">
        <w:rPr>
          <w:rFonts w:ascii="Times New Roman" w:hAnsi="Times New Roman" w:cs="Times New Roman"/>
          <w:sz w:val="24"/>
        </w:rPr>
        <w:t xml:space="preserve"> </w:t>
      </w:r>
      <w:r w:rsidR="008C4B1D" w:rsidRPr="00073159">
        <w:rPr>
          <w:rFonts w:ascii="Times New Roman" w:hAnsi="Times New Roman" w:cs="Times New Roman"/>
          <w:sz w:val="24"/>
        </w:rPr>
        <w:t xml:space="preserve">w tym dostosowanie poziomu komunikacji do ucznia ze specjalnymi potrzebami edukacyjnymi, w tym niepełnosprawnego. </w:t>
      </w:r>
    </w:p>
    <w:p w14:paraId="7A23437F" w14:textId="430435D2" w:rsidR="008C4B1D" w:rsidRPr="00073159" w:rsidRDefault="007A788F" w:rsidP="007A788F">
      <w:pPr>
        <w:spacing w:before="100" w:beforeAutospacing="1" w:after="100" w:afterAutospacing="1" w:line="360" w:lineRule="auto"/>
        <w:ind w:firstLine="708"/>
        <w:jc w:val="both"/>
        <w:rPr>
          <w:rFonts w:ascii="Times New Roman" w:hAnsi="Times New Roman" w:cs="Times New Roman"/>
          <w:sz w:val="24"/>
        </w:rPr>
      </w:pPr>
      <w:r>
        <w:rPr>
          <w:rFonts w:ascii="Times New Roman" w:hAnsi="Times New Roman" w:cs="Times New Roman"/>
          <w:sz w:val="24"/>
        </w:rPr>
        <w:lastRenderedPageBreak/>
        <w:t>e)</w:t>
      </w:r>
      <w:r w:rsidR="008C4B1D" w:rsidRPr="00073159">
        <w:rPr>
          <w:rFonts w:ascii="Times New Roman" w:hAnsi="Times New Roman" w:cs="Times New Roman"/>
          <w:sz w:val="24"/>
        </w:rPr>
        <w:t xml:space="preserve"> Uwzględnianie potrzeb ucznia oraz dostosowanie wymagań edukacyjnych </w:t>
      </w:r>
      <w:r w:rsidR="002C4834">
        <w:rPr>
          <w:rFonts w:ascii="Times New Roman" w:hAnsi="Times New Roman" w:cs="Times New Roman"/>
          <w:sz w:val="24"/>
        </w:rPr>
        <w:br/>
      </w:r>
      <w:r w:rsidR="008C4B1D" w:rsidRPr="00073159">
        <w:rPr>
          <w:rFonts w:ascii="Times New Roman" w:hAnsi="Times New Roman" w:cs="Times New Roman"/>
          <w:sz w:val="24"/>
        </w:rPr>
        <w:t>do indywidualnych potrzeb rozwojowych i możliwości psychofizycznych uczniów, w tym dostosowanie metod i form pracy dla ucznia ze specjalnymi potrzebami edukacyjnymi, ucznia niepełnosprawnego i ucznia zdolnego.</w:t>
      </w:r>
    </w:p>
    <w:p w14:paraId="35E15347" w14:textId="77777777" w:rsidR="008C4B1D" w:rsidRPr="00073159" w:rsidRDefault="007A788F" w:rsidP="007A788F">
      <w:pPr>
        <w:spacing w:before="100" w:beforeAutospacing="1" w:after="100" w:afterAutospacing="1" w:line="360" w:lineRule="auto"/>
        <w:ind w:firstLine="708"/>
        <w:jc w:val="both"/>
        <w:rPr>
          <w:rFonts w:ascii="Times New Roman" w:hAnsi="Times New Roman" w:cs="Times New Roman"/>
          <w:sz w:val="24"/>
        </w:rPr>
      </w:pPr>
      <w:r>
        <w:rPr>
          <w:rFonts w:ascii="Times New Roman" w:hAnsi="Times New Roman" w:cs="Times New Roman"/>
          <w:sz w:val="24"/>
        </w:rPr>
        <w:t xml:space="preserve"> f)</w:t>
      </w:r>
      <w:r w:rsidR="008C4B1D" w:rsidRPr="00073159">
        <w:rPr>
          <w:rFonts w:ascii="Times New Roman" w:hAnsi="Times New Roman" w:cs="Times New Roman"/>
          <w:sz w:val="24"/>
        </w:rPr>
        <w:t xml:space="preserve"> Równe traktowanie uczniów bez względu na płeć, orientację seksualną, niepełnosprawność, status społeczny, kulturowy, religijny i światopogląd. </w:t>
      </w:r>
    </w:p>
    <w:p w14:paraId="20449340" w14:textId="77777777" w:rsidR="008C4B1D" w:rsidRPr="00073159" w:rsidRDefault="007A788F" w:rsidP="007A788F">
      <w:pPr>
        <w:spacing w:before="100" w:beforeAutospacing="1" w:after="100" w:afterAutospacing="1" w:line="360" w:lineRule="auto"/>
        <w:ind w:firstLine="708"/>
        <w:jc w:val="both"/>
        <w:rPr>
          <w:rFonts w:ascii="Times New Roman" w:hAnsi="Times New Roman" w:cs="Times New Roman"/>
          <w:sz w:val="24"/>
        </w:rPr>
      </w:pPr>
      <w:r>
        <w:rPr>
          <w:rFonts w:ascii="Times New Roman" w:hAnsi="Times New Roman" w:cs="Times New Roman"/>
          <w:sz w:val="24"/>
        </w:rPr>
        <w:t>g)</w:t>
      </w:r>
      <w:r w:rsidR="008C4B1D" w:rsidRPr="00073159">
        <w:rPr>
          <w:rFonts w:ascii="Times New Roman" w:hAnsi="Times New Roman" w:cs="Times New Roman"/>
          <w:sz w:val="24"/>
        </w:rPr>
        <w:t xml:space="preserve"> Fizyczny kontakt z uczniem możliwy tylko jako odpowiedź na realne potrzeby ucznia</w:t>
      </w:r>
      <w:r w:rsidR="006A56DB">
        <w:rPr>
          <w:rFonts w:ascii="Times New Roman" w:hAnsi="Times New Roman" w:cs="Times New Roman"/>
          <w:sz w:val="24"/>
        </w:rPr>
        <w:t xml:space="preserve"> </w:t>
      </w:r>
      <w:r w:rsidR="008C4B1D" w:rsidRPr="00073159">
        <w:rPr>
          <w:rFonts w:ascii="Times New Roman" w:hAnsi="Times New Roman" w:cs="Times New Roman"/>
          <w:sz w:val="24"/>
        </w:rPr>
        <w:t>w danym momencie, z uwzględnieniem jego wieku, płci, kontekstu kulturowego</w:t>
      </w:r>
      <w:r w:rsidR="00775092">
        <w:rPr>
          <w:rFonts w:ascii="Times New Roman" w:hAnsi="Times New Roman" w:cs="Times New Roman"/>
          <w:sz w:val="24"/>
        </w:rPr>
        <w:t xml:space="preserve"> </w:t>
      </w:r>
      <w:r w:rsidR="00775092">
        <w:rPr>
          <w:rFonts w:ascii="Times New Roman" w:hAnsi="Times New Roman" w:cs="Times New Roman"/>
          <w:sz w:val="24"/>
        </w:rPr>
        <w:br/>
      </w:r>
      <w:r w:rsidR="008C4B1D" w:rsidRPr="00073159">
        <w:rPr>
          <w:rFonts w:ascii="Times New Roman" w:hAnsi="Times New Roman" w:cs="Times New Roman"/>
          <w:sz w:val="24"/>
        </w:rPr>
        <w:t xml:space="preserve">i sytuacyjnego. Na kontakt fizyczny (np. przytulenie) uczeń zawsze musi wyrazić zgodę. </w:t>
      </w:r>
    </w:p>
    <w:p w14:paraId="01D1CA88" w14:textId="77777777" w:rsidR="008C4B1D" w:rsidRPr="00073159" w:rsidRDefault="007A788F" w:rsidP="007A788F">
      <w:pPr>
        <w:spacing w:before="100" w:beforeAutospacing="1" w:after="100" w:afterAutospacing="1" w:line="360" w:lineRule="auto"/>
        <w:ind w:firstLine="708"/>
        <w:jc w:val="both"/>
        <w:rPr>
          <w:rFonts w:ascii="Times New Roman" w:hAnsi="Times New Roman" w:cs="Times New Roman"/>
          <w:sz w:val="24"/>
        </w:rPr>
      </w:pPr>
      <w:r>
        <w:rPr>
          <w:rFonts w:ascii="Times New Roman" w:hAnsi="Times New Roman" w:cs="Times New Roman"/>
          <w:sz w:val="24"/>
        </w:rPr>
        <w:t>h)</w:t>
      </w:r>
      <w:r w:rsidR="008C4B1D" w:rsidRPr="00073159">
        <w:rPr>
          <w:rFonts w:ascii="Times New Roman" w:hAnsi="Times New Roman" w:cs="Times New Roman"/>
          <w:sz w:val="24"/>
        </w:rPr>
        <w:t xml:space="preserve"> Ustalanie reguł i zasad pracy w grupie, jasne określanie wymagań i oczekiwań wobec ucznia, stanowcze reagowanie na zachowania niepożądane. </w:t>
      </w:r>
    </w:p>
    <w:p w14:paraId="6853736F" w14:textId="77777777" w:rsidR="00F64693" w:rsidRPr="00073159" w:rsidRDefault="007A788F" w:rsidP="007A788F">
      <w:pPr>
        <w:spacing w:before="100" w:beforeAutospacing="1" w:after="100" w:afterAutospacing="1" w:line="360" w:lineRule="auto"/>
        <w:ind w:firstLine="708"/>
        <w:jc w:val="both"/>
        <w:rPr>
          <w:rFonts w:ascii="Times New Roman" w:hAnsi="Times New Roman" w:cs="Times New Roman"/>
          <w:sz w:val="24"/>
        </w:rPr>
      </w:pPr>
      <w:r>
        <w:rPr>
          <w:rFonts w:ascii="Times New Roman" w:hAnsi="Times New Roman" w:cs="Times New Roman"/>
          <w:sz w:val="24"/>
        </w:rPr>
        <w:t>i</w:t>
      </w:r>
      <w:r w:rsidR="008C4B1D" w:rsidRPr="00073159">
        <w:rPr>
          <w:rFonts w:ascii="Times New Roman" w:hAnsi="Times New Roman" w:cs="Times New Roman"/>
          <w:sz w:val="24"/>
        </w:rPr>
        <w:t>) Udział personelu w doskonaleniu zawodowym w zakresie przeciwdziałania przemocy wobec małoletnich, komunikacji interpersonalnej, diagnozy czynników ryzyka, świadczących o możliwości stosowania przemocy wobec małoletniego</w:t>
      </w:r>
    </w:p>
    <w:p w14:paraId="648053B9" w14:textId="77777777" w:rsidR="008C4B1D" w:rsidRPr="00073159" w:rsidRDefault="007A788F" w:rsidP="007A788F">
      <w:pPr>
        <w:spacing w:before="100" w:beforeAutospacing="1" w:after="100" w:afterAutospacing="1" w:line="360" w:lineRule="auto"/>
        <w:ind w:firstLine="708"/>
        <w:jc w:val="both"/>
        <w:rPr>
          <w:rFonts w:ascii="Times New Roman" w:hAnsi="Times New Roman" w:cs="Times New Roman"/>
          <w:sz w:val="24"/>
        </w:rPr>
      </w:pPr>
      <w:r>
        <w:rPr>
          <w:rFonts w:ascii="Times New Roman" w:hAnsi="Times New Roman" w:cs="Times New Roman"/>
          <w:sz w:val="24"/>
        </w:rPr>
        <w:t>j</w:t>
      </w:r>
      <w:r w:rsidR="008C4B1D" w:rsidRPr="00073159">
        <w:rPr>
          <w:rFonts w:ascii="Times New Roman" w:hAnsi="Times New Roman" w:cs="Times New Roman"/>
          <w:sz w:val="24"/>
        </w:rPr>
        <w:t xml:space="preserve">) Panowanie pracownika nad własnymi emocjami. </w:t>
      </w:r>
    </w:p>
    <w:p w14:paraId="2A18CE5A" w14:textId="77777777" w:rsidR="008C4B1D" w:rsidRPr="00073159" w:rsidRDefault="007A788F" w:rsidP="007A788F">
      <w:pPr>
        <w:spacing w:before="100" w:beforeAutospacing="1" w:after="100" w:afterAutospacing="1" w:line="360" w:lineRule="auto"/>
        <w:ind w:firstLine="708"/>
        <w:jc w:val="both"/>
        <w:rPr>
          <w:rFonts w:ascii="Times New Roman" w:hAnsi="Times New Roman" w:cs="Times New Roman"/>
          <w:sz w:val="24"/>
        </w:rPr>
      </w:pPr>
      <w:r>
        <w:rPr>
          <w:rFonts w:ascii="Times New Roman" w:hAnsi="Times New Roman" w:cs="Times New Roman"/>
          <w:sz w:val="24"/>
        </w:rPr>
        <w:t>k</w:t>
      </w:r>
      <w:r w:rsidR="008C4B1D" w:rsidRPr="00073159">
        <w:rPr>
          <w:rFonts w:ascii="Times New Roman" w:hAnsi="Times New Roman" w:cs="Times New Roman"/>
          <w:sz w:val="24"/>
        </w:rPr>
        <w:t xml:space="preserve">) Kontakt z uczniami odbywa się wyłącznie w godzinach pracy szkoły i dotyczy celów edukacyjnych lub wychowawczych, a jeśli istnieje potrzeba spotkania z uczniami poza godzinami pracy, należy poinformować o tym dyrekcję i uzyskać zgodę rodziców małoletniego ucznia. </w:t>
      </w:r>
    </w:p>
    <w:p w14:paraId="14B12CFD" w14:textId="77777777" w:rsidR="00522B4E" w:rsidRDefault="007A788F" w:rsidP="006A56DB">
      <w:pPr>
        <w:spacing w:before="100" w:beforeAutospacing="1" w:after="100" w:afterAutospacing="1" w:line="360" w:lineRule="auto"/>
        <w:ind w:firstLine="708"/>
        <w:jc w:val="both"/>
        <w:rPr>
          <w:rFonts w:ascii="Times New Roman" w:hAnsi="Times New Roman" w:cs="Times New Roman"/>
          <w:sz w:val="24"/>
        </w:rPr>
      </w:pPr>
      <w:r>
        <w:rPr>
          <w:rFonts w:ascii="Times New Roman" w:hAnsi="Times New Roman" w:cs="Times New Roman"/>
          <w:sz w:val="24"/>
        </w:rPr>
        <w:t>l</w:t>
      </w:r>
      <w:r w:rsidR="008C4B1D" w:rsidRPr="00073159">
        <w:rPr>
          <w:rFonts w:ascii="Times New Roman" w:hAnsi="Times New Roman" w:cs="Times New Roman"/>
          <w:sz w:val="24"/>
        </w:rPr>
        <w:t xml:space="preserve">)Jeśli uczeń i jego rodzice są osobami bliskimi wobec pracownika, zachowuje on poufność wszystkich informacji dotyczących innych uczniów. </w:t>
      </w:r>
    </w:p>
    <w:p w14:paraId="6C1794AA" w14:textId="77777777" w:rsidR="008C4B1D" w:rsidRPr="00073159" w:rsidRDefault="008C4B1D" w:rsidP="002A1E7A">
      <w:pPr>
        <w:spacing w:before="100" w:beforeAutospacing="1" w:after="100" w:afterAutospacing="1" w:line="360" w:lineRule="auto"/>
        <w:jc w:val="both"/>
        <w:rPr>
          <w:rFonts w:ascii="Times New Roman" w:hAnsi="Times New Roman" w:cs="Times New Roman"/>
          <w:sz w:val="24"/>
        </w:rPr>
      </w:pPr>
      <w:r w:rsidRPr="00073159">
        <w:rPr>
          <w:rFonts w:ascii="Times New Roman" w:hAnsi="Times New Roman" w:cs="Times New Roman"/>
          <w:sz w:val="24"/>
        </w:rPr>
        <w:t xml:space="preserve">5. W relacji personelu z małoletnimi uczniami niedopuszczalne jest w szczególności: </w:t>
      </w:r>
    </w:p>
    <w:p w14:paraId="5FAF24C8" w14:textId="77777777" w:rsidR="008C4B1D" w:rsidRPr="00073159" w:rsidRDefault="00522B4E" w:rsidP="00A412C6">
      <w:pPr>
        <w:spacing w:before="100" w:beforeAutospacing="1" w:after="100" w:afterAutospacing="1" w:line="360" w:lineRule="auto"/>
        <w:ind w:firstLine="708"/>
        <w:jc w:val="both"/>
        <w:rPr>
          <w:rFonts w:ascii="Times New Roman" w:hAnsi="Times New Roman" w:cs="Times New Roman"/>
          <w:sz w:val="24"/>
        </w:rPr>
      </w:pPr>
      <w:r>
        <w:rPr>
          <w:rFonts w:ascii="Times New Roman" w:hAnsi="Times New Roman" w:cs="Times New Roman"/>
          <w:sz w:val="24"/>
        </w:rPr>
        <w:t>a</w:t>
      </w:r>
      <w:r w:rsidR="008C4B1D" w:rsidRPr="00073159">
        <w:rPr>
          <w:rFonts w:ascii="Times New Roman" w:hAnsi="Times New Roman" w:cs="Times New Roman"/>
          <w:sz w:val="24"/>
        </w:rPr>
        <w:t xml:space="preserve">) stosowanie wobec ucznia przemocy w jakiejkolwiek formie, w tym stosowanie kar fizycznych, wykorzystywanie relacji władzy lub przewagi fizycznej (zastraszanie, przymuszanie, groźby); </w:t>
      </w:r>
    </w:p>
    <w:p w14:paraId="5D230391" w14:textId="77777777" w:rsidR="008C4B1D" w:rsidRPr="00073159" w:rsidRDefault="00522B4E" w:rsidP="00A412C6">
      <w:pPr>
        <w:spacing w:before="100" w:beforeAutospacing="1" w:after="100" w:afterAutospacing="1" w:line="360" w:lineRule="auto"/>
        <w:ind w:firstLine="708"/>
        <w:jc w:val="both"/>
        <w:rPr>
          <w:rFonts w:ascii="Times New Roman" w:hAnsi="Times New Roman" w:cs="Times New Roman"/>
          <w:sz w:val="24"/>
        </w:rPr>
      </w:pPr>
      <w:r>
        <w:rPr>
          <w:rFonts w:ascii="Times New Roman" w:hAnsi="Times New Roman" w:cs="Times New Roman"/>
          <w:sz w:val="24"/>
        </w:rPr>
        <w:t>b</w:t>
      </w:r>
      <w:r w:rsidR="008C4B1D" w:rsidRPr="00073159">
        <w:rPr>
          <w:rFonts w:ascii="Times New Roman" w:hAnsi="Times New Roman" w:cs="Times New Roman"/>
          <w:sz w:val="24"/>
        </w:rPr>
        <w:t xml:space="preserve">) zawstydzanie, upokarzanie, lekceważenie i obrażanie uczniów; </w:t>
      </w:r>
    </w:p>
    <w:p w14:paraId="234CB5A2" w14:textId="77777777" w:rsidR="008C4B1D" w:rsidRPr="00073159" w:rsidRDefault="00522B4E" w:rsidP="00A412C6">
      <w:pPr>
        <w:spacing w:before="100" w:beforeAutospacing="1" w:after="100" w:afterAutospacing="1" w:line="360" w:lineRule="auto"/>
        <w:ind w:firstLine="708"/>
        <w:jc w:val="both"/>
        <w:rPr>
          <w:rFonts w:ascii="Times New Roman" w:hAnsi="Times New Roman" w:cs="Times New Roman"/>
          <w:sz w:val="24"/>
        </w:rPr>
      </w:pPr>
      <w:r>
        <w:rPr>
          <w:rFonts w:ascii="Times New Roman" w:hAnsi="Times New Roman" w:cs="Times New Roman"/>
          <w:sz w:val="24"/>
        </w:rPr>
        <w:lastRenderedPageBreak/>
        <w:t>c</w:t>
      </w:r>
      <w:r w:rsidR="008C4B1D" w:rsidRPr="00073159">
        <w:rPr>
          <w:rFonts w:ascii="Times New Roman" w:hAnsi="Times New Roman" w:cs="Times New Roman"/>
          <w:sz w:val="24"/>
        </w:rPr>
        <w:t xml:space="preserve">) ujawnianie informacji wrażliwych (wizerunek, informacja o sytuacji rodzinnej, medycznej, prawnej itp.) dotyczących dziecka wobec osób nieuprawnionych, w tym wobec innych uczniów; </w:t>
      </w:r>
    </w:p>
    <w:p w14:paraId="50E0C72A" w14:textId="77777777" w:rsidR="008C4B1D" w:rsidRPr="00073159" w:rsidRDefault="00522B4E" w:rsidP="00A412C6">
      <w:pPr>
        <w:spacing w:before="100" w:beforeAutospacing="1" w:after="100" w:afterAutospacing="1" w:line="360" w:lineRule="auto"/>
        <w:ind w:firstLine="708"/>
        <w:jc w:val="both"/>
        <w:rPr>
          <w:rFonts w:ascii="Times New Roman" w:hAnsi="Times New Roman" w:cs="Times New Roman"/>
          <w:sz w:val="24"/>
        </w:rPr>
      </w:pPr>
      <w:r>
        <w:rPr>
          <w:rFonts w:ascii="Times New Roman" w:hAnsi="Times New Roman" w:cs="Times New Roman"/>
          <w:sz w:val="24"/>
        </w:rPr>
        <w:t>d</w:t>
      </w:r>
      <w:r w:rsidR="008C4B1D" w:rsidRPr="00073159">
        <w:rPr>
          <w:rFonts w:ascii="Times New Roman" w:hAnsi="Times New Roman" w:cs="Times New Roman"/>
          <w:sz w:val="24"/>
        </w:rPr>
        <w:t>) zachowywanie się w obecności uczniów w sposób niestosowny, np. poprzez używanie słów wulgarnych, czynienie obraźliwych uwag oraz nawiązywanie</w:t>
      </w:r>
      <w:r w:rsidR="006A56DB">
        <w:rPr>
          <w:rFonts w:ascii="Times New Roman" w:hAnsi="Times New Roman" w:cs="Times New Roman"/>
          <w:sz w:val="24"/>
        </w:rPr>
        <w:t xml:space="preserve"> </w:t>
      </w:r>
      <w:r w:rsidR="006A56DB">
        <w:rPr>
          <w:rFonts w:ascii="Times New Roman" w:hAnsi="Times New Roman" w:cs="Times New Roman"/>
          <w:sz w:val="24"/>
        </w:rPr>
        <w:br/>
      </w:r>
      <w:r w:rsidR="008C4B1D" w:rsidRPr="00073159">
        <w:rPr>
          <w:rFonts w:ascii="Times New Roman" w:hAnsi="Times New Roman" w:cs="Times New Roman"/>
          <w:sz w:val="24"/>
        </w:rPr>
        <w:t>w wypowiedziach</w:t>
      </w:r>
      <w:r w:rsidR="002A1E7A">
        <w:rPr>
          <w:rFonts w:ascii="Times New Roman" w:hAnsi="Times New Roman" w:cs="Times New Roman"/>
          <w:sz w:val="24"/>
        </w:rPr>
        <w:t xml:space="preserve"> </w:t>
      </w:r>
      <w:r w:rsidR="008C4B1D" w:rsidRPr="00073159">
        <w:rPr>
          <w:rFonts w:ascii="Times New Roman" w:hAnsi="Times New Roman" w:cs="Times New Roman"/>
          <w:sz w:val="24"/>
        </w:rPr>
        <w:t xml:space="preserve">do atrakcyjności seksualnej; </w:t>
      </w:r>
    </w:p>
    <w:p w14:paraId="5A4582C1" w14:textId="77777777" w:rsidR="008C4B1D" w:rsidRPr="00073159" w:rsidRDefault="00522B4E" w:rsidP="00A412C6">
      <w:pPr>
        <w:spacing w:before="100" w:beforeAutospacing="1" w:after="100" w:afterAutospacing="1" w:line="360" w:lineRule="auto"/>
        <w:ind w:firstLine="708"/>
        <w:jc w:val="both"/>
        <w:rPr>
          <w:rFonts w:ascii="Times New Roman" w:hAnsi="Times New Roman" w:cs="Times New Roman"/>
          <w:sz w:val="24"/>
        </w:rPr>
      </w:pPr>
      <w:r>
        <w:rPr>
          <w:rFonts w:ascii="Times New Roman" w:hAnsi="Times New Roman" w:cs="Times New Roman"/>
          <w:sz w:val="24"/>
        </w:rPr>
        <w:t>e</w:t>
      </w:r>
      <w:r w:rsidR="008C4B1D" w:rsidRPr="00073159">
        <w:rPr>
          <w:rFonts w:ascii="Times New Roman" w:hAnsi="Times New Roman" w:cs="Times New Roman"/>
          <w:sz w:val="24"/>
        </w:rPr>
        <w:t>) nawiązywanie z uczniem jakichkolwiek relacji seksualnych, ani składanie mu propozycj</w:t>
      </w:r>
      <w:r w:rsidR="006A56DB">
        <w:rPr>
          <w:rFonts w:ascii="Times New Roman" w:hAnsi="Times New Roman" w:cs="Times New Roman"/>
          <w:sz w:val="24"/>
        </w:rPr>
        <w:t>i</w:t>
      </w:r>
      <w:r w:rsidR="002A1E7A">
        <w:rPr>
          <w:rFonts w:ascii="Times New Roman" w:hAnsi="Times New Roman" w:cs="Times New Roman"/>
          <w:sz w:val="24"/>
        </w:rPr>
        <w:t xml:space="preserve"> </w:t>
      </w:r>
      <w:r w:rsidR="008C4B1D" w:rsidRPr="00073159">
        <w:rPr>
          <w:rFonts w:ascii="Times New Roman" w:hAnsi="Times New Roman" w:cs="Times New Roman"/>
          <w:sz w:val="24"/>
        </w:rPr>
        <w:t xml:space="preserve">o nieodpowiednim charakterze, kierowanie do niego seksualnych komentarzy, żartów, gestów oraz udostępnianie uczniom treści erotycznych i pornograficznych, bez względu na ich formę; </w:t>
      </w:r>
    </w:p>
    <w:p w14:paraId="37B6008D" w14:textId="77777777" w:rsidR="008C4B1D" w:rsidRPr="00073159" w:rsidRDefault="00522B4E" w:rsidP="00A412C6">
      <w:pPr>
        <w:spacing w:before="100" w:beforeAutospacing="1" w:after="100" w:afterAutospacing="1" w:line="360" w:lineRule="auto"/>
        <w:ind w:firstLine="708"/>
        <w:jc w:val="both"/>
        <w:rPr>
          <w:rFonts w:ascii="Times New Roman" w:hAnsi="Times New Roman" w:cs="Times New Roman"/>
          <w:sz w:val="24"/>
        </w:rPr>
      </w:pPr>
      <w:r>
        <w:rPr>
          <w:rFonts w:ascii="Times New Roman" w:hAnsi="Times New Roman" w:cs="Times New Roman"/>
          <w:sz w:val="24"/>
        </w:rPr>
        <w:t>f</w:t>
      </w:r>
      <w:r w:rsidR="008C4B1D" w:rsidRPr="00073159">
        <w:rPr>
          <w:rFonts w:ascii="Times New Roman" w:hAnsi="Times New Roman" w:cs="Times New Roman"/>
          <w:sz w:val="24"/>
        </w:rPr>
        <w:t xml:space="preserve">) faworyzowanie uczniów; </w:t>
      </w:r>
    </w:p>
    <w:p w14:paraId="5C400447" w14:textId="77777777" w:rsidR="008C4B1D" w:rsidRPr="00073159" w:rsidRDefault="00522B4E" w:rsidP="00A412C6">
      <w:pPr>
        <w:spacing w:before="100" w:beforeAutospacing="1" w:after="100" w:afterAutospacing="1" w:line="360" w:lineRule="auto"/>
        <w:ind w:firstLine="708"/>
        <w:jc w:val="both"/>
        <w:rPr>
          <w:rFonts w:ascii="Times New Roman" w:hAnsi="Times New Roman" w:cs="Times New Roman"/>
          <w:sz w:val="24"/>
        </w:rPr>
      </w:pPr>
      <w:r>
        <w:rPr>
          <w:rFonts w:ascii="Times New Roman" w:hAnsi="Times New Roman" w:cs="Times New Roman"/>
          <w:sz w:val="24"/>
        </w:rPr>
        <w:t>g</w:t>
      </w:r>
      <w:r w:rsidR="008C4B1D" w:rsidRPr="00073159">
        <w:rPr>
          <w:rFonts w:ascii="Times New Roman" w:hAnsi="Times New Roman" w:cs="Times New Roman"/>
          <w:sz w:val="24"/>
        </w:rPr>
        <w:t xml:space="preserve">) utrwalanie wizerunku dziecka (filmowanie, nagrywanie głosu, fotografowanie) dla potrzeb prywatnych pracownika; </w:t>
      </w:r>
    </w:p>
    <w:p w14:paraId="1EF0F694" w14:textId="77777777" w:rsidR="008C4B1D" w:rsidRPr="00073159" w:rsidRDefault="00522B4E" w:rsidP="00A412C6">
      <w:pPr>
        <w:spacing w:before="100" w:beforeAutospacing="1" w:after="100" w:afterAutospacing="1" w:line="360" w:lineRule="auto"/>
        <w:ind w:firstLine="708"/>
        <w:jc w:val="both"/>
        <w:rPr>
          <w:rFonts w:ascii="Times New Roman" w:hAnsi="Times New Roman" w:cs="Times New Roman"/>
          <w:sz w:val="24"/>
        </w:rPr>
      </w:pPr>
      <w:r>
        <w:rPr>
          <w:rFonts w:ascii="Times New Roman" w:hAnsi="Times New Roman" w:cs="Times New Roman"/>
          <w:sz w:val="24"/>
        </w:rPr>
        <w:t>h</w:t>
      </w:r>
      <w:r w:rsidR="008C4B1D" w:rsidRPr="00073159">
        <w:rPr>
          <w:rFonts w:ascii="Times New Roman" w:hAnsi="Times New Roman" w:cs="Times New Roman"/>
          <w:sz w:val="24"/>
        </w:rPr>
        <w:t>) proponowanie uczniom alkoholu, wyrobów tytoniowych ani nielegalnych substancji psychoaktywnych, spożywanie ich wspólnie z uczniami lub w ich obecności;</w:t>
      </w:r>
    </w:p>
    <w:p w14:paraId="1D305CFE" w14:textId="77777777" w:rsidR="00073159" w:rsidRDefault="00522B4E" w:rsidP="00A412C6">
      <w:pPr>
        <w:spacing w:before="100" w:beforeAutospacing="1" w:after="100" w:afterAutospacing="1" w:line="360" w:lineRule="auto"/>
        <w:ind w:firstLine="708"/>
        <w:jc w:val="both"/>
        <w:rPr>
          <w:rFonts w:ascii="Times New Roman" w:hAnsi="Times New Roman" w:cs="Times New Roman"/>
          <w:sz w:val="24"/>
        </w:rPr>
      </w:pPr>
      <w:r>
        <w:rPr>
          <w:rFonts w:ascii="Times New Roman" w:hAnsi="Times New Roman" w:cs="Times New Roman"/>
          <w:sz w:val="24"/>
        </w:rPr>
        <w:t>i</w:t>
      </w:r>
      <w:r w:rsidR="00073159" w:rsidRPr="00073159">
        <w:rPr>
          <w:rFonts w:ascii="Times New Roman" w:hAnsi="Times New Roman" w:cs="Times New Roman"/>
          <w:sz w:val="24"/>
        </w:rPr>
        <w:t>) zapraszanie uczniów do swojego miejsca zamieszkania.</w:t>
      </w:r>
    </w:p>
    <w:p w14:paraId="636C2BDA" w14:textId="77777777" w:rsidR="00900A45" w:rsidRDefault="00522B4E" w:rsidP="00A412C6">
      <w:pPr>
        <w:spacing w:before="100" w:beforeAutospacing="1" w:after="100" w:afterAutospacing="1" w:line="360" w:lineRule="auto"/>
        <w:ind w:firstLine="708"/>
        <w:jc w:val="both"/>
        <w:rPr>
          <w:rFonts w:ascii="Times New Roman" w:eastAsia="Times New Roman" w:hAnsi="Times New Roman" w:cs="Times New Roman"/>
          <w:kern w:val="0"/>
          <w:sz w:val="24"/>
          <w:szCs w:val="24"/>
          <w:lang w:eastAsia="pl-PL"/>
        </w:rPr>
      </w:pPr>
      <w:r>
        <w:rPr>
          <w:rFonts w:ascii="Times New Roman" w:hAnsi="Times New Roman" w:cs="Times New Roman"/>
          <w:sz w:val="24"/>
        </w:rPr>
        <w:t>j</w:t>
      </w:r>
      <w:r w:rsidR="0016170D">
        <w:rPr>
          <w:rFonts w:ascii="Times New Roman" w:hAnsi="Times New Roman" w:cs="Times New Roman"/>
          <w:sz w:val="24"/>
        </w:rPr>
        <w:t xml:space="preserve">) </w:t>
      </w:r>
      <w:r w:rsidR="0016170D">
        <w:rPr>
          <w:rFonts w:ascii="Times New Roman" w:eastAsia="Times New Roman" w:hAnsi="Times New Roman" w:cs="Times New Roman"/>
          <w:kern w:val="0"/>
          <w:sz w:val="24"/>
          <w:szCs w:val="24"/>
          <w:lang w:eastAsia="pl-PL"/>
        </w:rPr>
        <w:t>n</w:t>
      </w:r>
      <w:r w:rsidR="0016170D" w:rsidRPr="003029F0">
        <w:rPr>
          <w:rFonts w:ascii="Times New Roman" w:eastAsia="Times New Roman" w:hAnsi="Times New Roman" w:cs="Times New Roman"/>
          <w:kern w:val="0"/>
          <w:sz w:val="24"/>
          <w:szCs w:val="24"/>
          <w:lang w:eastAsia="pl-PL"/>
        </w:rPr>
        <w:t xml:space="preserve">ie można podejmować innego niż konieczny kontakt fizyczny z dzieckiem. </w:t>
      </w:r>
    </w:p>
    <w:p w14:paraId="47DB3126" w14:textId="77777777" w:rsidR="004314FB" w:rsidRDefault="00DF5163" w:rsidP="006A56DB">
      <w:pPr>
        <w:spacing w:before="100" w:beforeAutospacing="1" w:after="100" w:afterAutospacing="1" w:line="360" w:lineRule="auto"/>
        <w:jc w:val="both"/>
        <w:rPr>
          <w:rFonts w:ascii="Times New Roman" w:eastAsia="Times New Roman" w:hAnsi="Times New Roman" w:cs="Times New Roman"/>
          <w:kern w:val="0"/>
          <w:sz w:val="24"/>
          <w:szCs w:val="24"/>
          <w:lang w:eastAsia="pl-PL"/>
        </w:rPr>
      </w:pPr>
      <w:r>
        <w:rPr>
          <w:rFonts w:ascii="Times New Roman" w:eastAsia="Times New Roman" w:hAnsi="Times New Roman" w:cs="Times New Roman"/>
          <w:kern w:val="0"/>
          <w:sz w:val="24"/>
          <w:szCs w:val="24"/>
          <w:lang w:eastAsia="pl-PL"/>
        </w:rPr>
        <w:t xml:space="preserve">6. </w:t>
      </w:r>
      <w:r w:rsidRPr="003029F0">
        <w:rPr>
          <w:rFonts w:ascii="Times New Roman" w:eastAsia="Times New Roman" w:hAnsi="Times New Roman" w:cs="Times New Roman"/>
          <w:kern w:val="0"/>
          <w:sz w:val="24"/>
          <w:szCs w:val="24"/>
          <w:lang w:eastAsia="pl-PL"/>
        </w:rPr>
        <w:t>Dopuszczalnym zachowaniem, respektującym nietykalność małoletniego jest:</w:t>
      </w:r>
      <w:r>
        <w:rPr>
          <w:rFonts w:ascii="Times New Roman" w:eastAsia="Times New Roman" w:hAnsi="Times New Roman" w:cs="Times New Roman"/>
          <w:kern w:val="0"/>
          <w:sz w:val="24"/>
          <w:szCs w:val="24"/>
          <w:lang w:eastAsia="pl-PL"/>
        </w:rPr>
        <w:t xml:space="preserve"> </w:t>
      </w:r>
      <w:r w:rsidRPr="003029F0">
        <w:rPr>
          <w:rFonts w:ascii="Times New Roman" w:eastAsia="Times New Roman" w:hAnsi="Times New Roman" w:cs="Times New Roman"/>
          <w:kern w:val="0"/>
          <w:sz w:val="24"/>
          <w:szCs w:val="24"/>
          <w:lang w:eastAsia="pl-PL"/>
        </w:rPr>
        <w:t xml:space="preserve"> poklepanie po ramionach lub plecach, uścisk dłoni lub przybicie piątki, dotykanie rąk, ramion </w:t>
      </w:r>
      <w:r w:rsidR="002A1E7A">
        <w:rPr>
          <w:rFonts w:ascii="Times New Roman" w:eastAsia="Times New Roman" w:hAnsi="Times New Roman" w:cs="Times New Roman"/>
          <w:kern w:val="0"/>
          <w:sz w:val="24"/>
          <w:szCs w:val="24"/>
          <w:lang w:eastAsia="pl-PL"/>
        </w:rPr>
        <w:t xml:space="preserve"> </w:t>
      </w:r>
      <w:r w:rsidRPr="003029F0">
        <w:rPr>
          <w:rFonts w:ascii="Times New Roman" w:eastAsia="Times New Roman" w:hAnsi="Times New Roman" w:cs="Times New Roman"/>
          <w:kern w:val="0"/>
          <w:sz w:val="24"/>
          <w:szCs w:val="24"/>
          <w:lang w:eastAsia="pl-PL"/>
        </w:rPr>
        <w:t>czy barków,  trzymanie się za ręce w trakcie zabawy czy dla uspokojenia małoletniego</w:t>
      </w:r>
      <w:r w:rsidR="002A1E7A">
        <w:rPr>
          <w:rFonts w:ascii="Times New Roman" w:eastAsia="Times New Roman" w:hAnsi="Times New Roman" w:cs="Times New Roman"/>
          <w:kern w:val="0"/>
          <w:sz w:val="24"/>
          <w:szCs w:val="24"/>
          <w:lang w:eastAsia="pl-PL"/>
        </w:rPr>
        <w:t xml:space="preserve"> </w:t>
      </w:r>
      <w:r w:rsidRPr="003029F0">
        <w:rPr>
          <w:rFonts w:ascii="Times New Roman" w:eastAsia="Times New Roman" w:hAnsi="Times New Roman" w:cs="Times New Roman"/>
          <w:kern w:val="0"/>
          <w:sz w:val="24"/>
          <w:szCs w:val="24"/>
          <w:lang w:eastAsia="pl-PL"/>
        </w:rPr>
        <w:t>w sytuacji wzburzenia emocjonalnego, pomoc w wykonaniu czynności samoobsługowych czy ćwiczeń,  trzymanie za ręce małych dzieci w czasie spaceru, siadanie w pobliżu małych dzieci, delikatne przytulenie dziecka jeżeli to ono wykazuje taką potrzebę np. w czasie płaczu. Zawsze właściwym jest zapytanie dziecka o pozwolenie na taki rodzaj zachowania.</w:t>
      </w:r>
    </w:p>
    <w:p w14:paraId="3EF9484F" w14:textId="77777777" w:rsidR="00624EE1" w:rsidRPr="00A959B1" w:rsidRDefault="00A959B1" w:rsidP="00DF5163">
      <w:pPr>
        <w:spacing w:before="100" w:beforeAutospacing="1" w:after="100" w:afterAutospacing="1" w:line="360" w:lineRule="auto"/>
        <w:rPr>
          <w:rFonts w:ascii="Times New Roman" w:hAnsi="Times New Roman" w:cs="Times New Roman"/>
          <w:b/>
          <w:sz w:val="24"/>
          <w:szCs w:val="24"/>
        </w:rPr>
      </w:pPr>
      <w:r>
        <w:rPr>
          <w:rFonts w:ascii="Times New Roman" w:hAnsi="Times New Roman" w:cs="Times New Roman"/>
          <w:b/>
          <w:sz w:val="24"/>
          <w:szCs w:val="24"/>
        </w:rPr>
        <w:t>Ad.</w:t>
      </w:r>
      <w:r w:rsidR="006A56DB">
        <w:rPr>
          <w:rFonts w:ascii="Times New Roman" w:hAnsi="Times New Roman" w:cs="Times New Roman"/>
          <w:b/>
          <w:sz w:val="24"/>
          <w:szCs w:val="24"/>
        </w:rPr>
        <w:t xml:space="preserve"> </w:t>
      </w:r>
      <w:r w:rsidR="00991488">
        <w:rPr>
          <w:rFonts w:ascii="Times New Roman" w:hAnsi="Times New Roman" w:cs="Times New Roman"/>
          <w:b/>
          <w:sz w:val="24"/>
          <w:szCs w:val="24"/>
        </w:rPr>
        <w:t xml:space="preserve">Standard </w:t>
      </w:r>
      <w:r>
        <w:rPr>
          <w:rFonts w:ascii="Times New Roman" w:hAnsi="Times New Roman" w:cs="Times New Roman"/>
          <w:b/>
          <w:sz w:val="24"/>
          <w:szCs w:val="24"/>
        </w:rPr>
        <w:t>III.</w:t>
      </w:r>
    </w:p>
    <w:p w14:paraId="7C57DFCE" w14:textId="77777777" w:rsidR="00D36301" w:rsidRPr="00437CB2" w:rsidRDefault="00D36301" w:rsidP="00437CB2">
      <w:pPr>
        <w:pStyle w:val="Akapitzlist"/>
        <w:numPr>
          <w:ilvl w:val="0"/>
          <w:numId w:val="31"/>
        </w:numPr>
        <w:spacing w:before="100" w:beforeAutospacing="1" w:after="100" w:afterAutospacing="1" w:line="360" w:lineRule="auto"/>
        <w:ind w:left="360"/>
      </w:pPr>
      <w:r w:rsidRPr="00437CB2">
        <w:t>W placówce w widocznym miejscu znajduje się tablica dla rodziców/ opiekunów, na której zamieszczane są przydatne informacje na temat:</w:t>
      </w:r>
    </w:p>
    <w:p w14:paraId="5231CB42" w14:textId="77777777" w:rsidR="00D36301" w:rsidRPr="003029F0" w:rsidRDefault="00D36301" w:rsidP="00A959B1">
      <w:pPr>
        <w:numPr>
          <w:ilvl w:val="0"/>
          <w:numId w:val="3"/>
        </w:numPr>
        <w:spacing w:before="100" w:beforeAutospacing="1" w:after="100" w:afterAutospacing="1" w:line="360" w:lineRule="auto"/>
        <w:ind w:left="714" w:hanging="357"/>
        <w:rPr>
          <w:rFonts w:ascii="Times New Roman" w:eastAsia="Times New Roman" w:hAnsi="Times New Roman" w:cs="Times New Roman"/>
          <w:kern w:val="0"/>
          <w:sz w:val="24"/>
          <w:szCs w:val="24"/>
          <w:lang w:eastAsia="pl-PL"/>
        </w:rPr>
      </w:pPr>
      <w:r w:rsidRPr="003029F0">
        <w:rPr>
          <w:rFonts w:ascii="Times New Roman" w:eastAsia="Times New Roman" w:hAnsi="Times New Roman" w:cs="Times New Roman"/>
          <w:kern w:val="0"/>
          <w:sz w:val="24"/>
          <w:szCs w:val="24"/>
          <w:lang w:eastAsia="pl-PL"/>
        </w:rPr>
        <w:lastRenderedPageBreak/>
        <w:t>wychowania dzieci bez przemocy,</w:t>
      </w:r>
    </w:p>
    <w:p w14:paraId="5B4F92B1" w14:textId="77777777" w:rsidR="00D36301" w:rsidRPr="003029F0" w:rsidRDefault="00D36301" w:rsidP="00A959B1">
      <w:pPr>
        <w:numPr>
          <w:ilvl w:val="0"/>
          <w:numId w:val="3"/>
        </w:numPr>
        <w:spacing w:before="100" w:beforeAutospacing="1" w:after="100" w:afterAutospacing="1" w:line="360" w:lineRule="auto"/>
        <w:ind w:left="714" w:hanging="357"/>
        <w:rPr>
          <w:rFonts w:ascii="Times New Roman" w:eastAsia="Times New Roman" w:hAnsi="Times New Roman" w:cs="Times New Roman"/>
          <w:kern w:val="0"/>
          <w:sz w:val="24"/>
          <w:szCs w:val="24"/>
          <w:lang w:eastAsia="pl-PL"/>
        </w:rPr>
      </w:pPr>
      <w:r w:rsidRPr="003029F0">
        <w:rPr>
          <w:rFonts w:ascii="Times New Roman" w:eastAsia="Times New Roman" w:hAnsi="Times New Roman" w:cs="Times New Roman"/>
          <w:kern w:val="0"/>
          <w:sz w:val="24"/>
          <w:szCs w:val="24"/>
          <w:lang w:eastAsia="pl-PL"/>
        </w:rPr>
        <w:t>ochrony dzieci przed przemocą i wykorzystywaniem,</w:t>
      </w:r>
    </w:p>
    <w:p w14:paraId="16BB89D6" w14:textId="77777777" w:rsidR="00D36301" w:rsidRPr="003029F0" w:rsidRDefault="00D36301" w:rsidP="00A959B1">
      <w:pPr>
        <w:numPr>
          <w:ilvl w:val="0"/>
          <w:numId w:val="3"/>
        </w:numPr>
        <w:spacing w:before="100" w:beforeAutospacing="1" w:after="100" w:afterAutospacing="1" w:line="360" w:lineRule="auto"/>
        <w:ind w:left="714" w:hanging="357"/>
        <w:rPr>
          <w:rFonts w:ascii="Times New Roman" w:eastAsia="Times New Roman" w:hAnsi="Times New Roman" w:cs="Times New Roman"/>
          <w:kern w:val="0"/>
          <w:sz w:val="24"/>
          <w:szCs w:val="24"/>
          <w:lang w:eastAsia="pl-PL"/>
        </w:rPr>
      </w:pPr>
      <w:r w:rsidRPr="003029F0">
        <w:rPr>
          <w:rFonts w:ascii="Times New Roman" w:eastAsia="Times New Roman" w:hAnsi="Times New Roman" w:cs="Times New Roman"/>
          <w:kern w:val="0"/>
          <w:sz w:val="24"/>
          <w:szCs w:val="24"/>
          <w:lang w:eastAsia="pl-PL"/>
        </w:rPr>
        <w:t xml:space="preserve">zagrożeń bezpieczeństwa dziecka w </w:t>
      </w:r>
      <w:r w:rsidR="00437CB2">
        <w:rPr>
          <w:rFonts w:ascii="Times New Roman" w:eastAsia="Times New Roman" w:hAnsi="Times New Roman" w:cs="Times New Roman"/>
          <w:kern w:val="0"/>
          <w:sz w:val="24"/>
          <w:szCs w:val="24"/>
          <w:lang w:eastAsia="pl-PL"/>
        </w:rPr>
        <w:t>I</w:t>
      </w:r>
      <w:r w:rsidRPr="003029F0">
        <w:rPr>
          <w:rFonts w:ascii="Times New Roman" w:eastAsia="Times New Roman" w:hAnsi="Times New Roman" w:cs="Times New Roman"/>
          <w:kern w:val="0"/>
          <w:sz w:val="24"/>
          <w:szCs w:val="24"/>
          <w:lang w:eastAsia="pl-PL"/>
        </w:rPr>
        <w:t>nternecie,</w:t>
      </w:r>
    </w:p>
    <w:p w14:paraId="33A3A20C" w14:textId="77777777" w:rsidR="00D36301" w:rsidRPr="003029F0" w:rsidRDefault="00D36301" w:rsidP="00437CB2">
      <w:pPr>
        <w:numPr>
          <w:ilvl w:val="0"/>
          <w:numId w:val="3"/>
        </w:numPr>
        <w:spacing w:before="100" w:beforeAutospacing="1" w:after="100" w:afterAutospacing="1" w:line="360" w:lineRule="auto"/>
        <w:ind w:left="584" w:hanging="357"/>
        <w:rPr>
          <w:rFonts w:ascii="Times New Roman" w:eastAsia="Times New Roman" w:hAnsi="Times New Roman" w:cs="Times New Roman"/>
          <w:kern w:val="0"/>
          <w:sz w:val="24"/>
          <w:szCs w:val="24"/>
          <w:lang w:eastAsia="pl-PL"/>
        </w:rPr>
      </w:pPr>
      <w:r w:rsidRPr="003029F0">
        <w:rPr>
          <w:rFonts w:ascii="Times New Roman" w:eastAsia="Times New Roman" w:hAnsi="Times New Roman" w:cs="Times New Roman"/>
          <w:kern w:val="0"/>
          <w:sz w:val="24"/>
          <w:szCs w:val="24"/>
          <w:lang w:eastAsia="pl-PL"/>
        </w:rPr>
        <w:t>możliwości podnoszenia umiejętności wychowawczych,</w:t>
      </w:r>
    </w:p>
    <w:p w14:paraId="278C6EE4" w14:textId="77777777" w:rsidR="00D36301" w:rsidRPr="00110E41" w:rsidRDefault="00D36301" w:rsidP="00437CB2">
      <w:pPr>
        <w:numPr>
          <w:ilvl w:val="0"/>
          <w:numId w:val="3"/>
        </w:numPr>
        <w:spacing w:before="100" w:beforeAutospacing="1" w:after="100" w:afterAutospacing="1" w:line="360" w:lineRule="auto"/>
        <w:ind w:left="584" w:hanging="357"/>
        <w:rPr>
          <w:rFonts w:ascii="Times New Roman" w:eastAsia="Times New Roman" w:hAnsi="Times New Roman" w:cs="Times New Roman"/>
          <w:kern w:val="0"/>
          <w:sz w:val="24"/>
          <w:szCs w:val="24"/>
          <w:lang w:eastAsia="pl-PL"/>
        </w:rPr>
      </w:pPr>
      <w:r w:rsidRPr="003029F0">
        <w:rPr>
          <w:rFonts w:ascii="Times New Roman" w:eastAsia="Times New Roman" w:hAnsi="Times New Roman" w:cs="Times New Roman"/>
          <w:kern w:val="0"/>
          <w:sz w:val="24"/>
          <w:szCs w:val="24"/>
          <w:lang w:eastAsia="pl-PL"/>
        </w:rPr>
        <w:t>danych kontaktowych placówek zapewniających pomoc i opiekę w trudnych sytuacjach życiowych.</w:t>
      </w:r>
    </w:p>
    <w:p w14:paraId="414E4F2D" w14:textId="5E87F4C7" w:rsidR="00775092" w:rsidRPr="00437CB2" w:rsidRDefault="00437CB2" w:rsidP="00CA1CE1">
      <w:pPr>
        <w:pStyle w:val="Akapitzlist"/>
        <w:numPr>
          <w:ilvl w:val="0"/>
          <w:numId w:val="31"/>
        </w:numPr>
        <w:spacing w:before="100" w:beforeAutospacing="1" w:after="100" w:afterAutospacing="1" w:line="360" w:lineRule="auto"/>
        <w:ind w:left="360"/>
      </w:pPr>
      <w:r w:rsidRPr="00437CB2">
        <w:t xml:space="preserve"> </w:t>
      </w:r>
      <w:r w:rsidR="00720102" w:rsidRPr="00437CB2">
        <w:t>O</w:t>
      </w:r>
      <w:r w:rsidR="004314FB" w:rsidRPr="00437CB2">
        <w:t>pracowano procedury interwencji w przypadku ujawnienia działania na szkod</w:t>
      </w:r>
      <w:r w:rsidR="00720102" w:rsidRPr="00437CB2">
        <w:t>ę małoletniego ucznia:</w:t>
      </w:r>
    </w:p>
    <w:p w14:paraId="744035C1" w14:textId="53F8D39E" w:rsidR="00FA67B9" w:rsidRPr="00A959B1" w:rsidRDefault="00FA67B9" w:rsidP="00A959B1">
      <w:pPr>
        <w:spacing w:before="100" w:beforeAutospacing="1" w:after="100" w:afterAutospacing="1" w:line="360" w:lineRule="auto"/>
        <w:rPr>
          <w:rFonts w:ascii="Times New Roman" w:hAnsi="Times New Roman" w:cs="Times New Roman"/>
          <w:b/>
          <w:bCs/>
          <w:sz w:val="24"/>
          <w:szCs w:val="24"/>
        </w:rPr>
      </w:pPr>
      <w:bookmarkStart w:id="0" w:name="_Hlk237431978"/>
      <w:r w:rsidRPr="00A959B1">
        <w:rPr>
          <w:rFonts w:ascii="Times New Roman" w:hAnsi="Times New Roman" w:cs="Times New Roman"/>
          <w:b/>
          <w:bCs/>
          <w:sz w:val="24"/>
          <w:szCs w:val="24"/>
        </w:rPr>
        <w:t>Procedura postępowania w przypadku podejrzenia, że małoletni jest ofiarą przemocy domowej.</w:t>
      </w:r>
    </w:p>
    <w:bookmarkEnd w:id="0"/>
    <w:p w14:paraId="5E5B2718" w14:textId="77777777" w:rsidR="00FA67B9" w:rsidRPr="001954A5" w:rsidRDefault="00A959B1" w:rsidP="00110E41">
      <w:pPr>
        <w:spacing w:before="100" w:beforeAutospacing="1" w:after="100" w:afterAutospacing="1" w:line="360" w:lineRule="auto"/>
        <w:ind w:firstLine="708"/>
        <w:jc w:val="both"/>
        <w:rPr>
          <w:rFonts w:ascii="Times New Roman" w:hAnsi="Times New Roman" w:cs="Times New Roman"/>
          <w:i/>
          <w:sz w:val="24"/>
          <w:szCs w:val="24"/>
        </w:rPr>
      </w:pPr>
      <w:r w:rsidRPr="00A959B1">
        <w:rPr>
          <w:rFonts w:ascii="Times New Roman" w:hAnsi="Times New Roman" w:cs="Times New Roman"/>
          <w:sz w:val="24"/>
          <w:szCs w:val="24"/>
        </w:rPr>
        <w:t xml:space="preserve">a) </w:t>
      </w:r>
      <w:r w:rsidR="00FA67B9" w:rsidRPr="00A959B1">
        <w:rPr>
          <w:rFonts w:ascii="Times New Roman" w:hAnsi="Times New Roman" w:cs="Times New Roman"/>
          <w:sz w:val="24"/>
          <w:szCs w:val="24"/>
        </w:rPr>
        <w:t>Nauczyciel, który stwierdził, że dziecko może być ofiarą przemocy (zaobserwowane</w:t>
      </w:r>
      <w:r w:rsidR="00635F1C">
        <w:rPr>
          <w:rFonts w:ascii="Times New Roman" w:hAnsi="Times New Roman" w:cs="Times New Roman"/>
          <w:sz w:val="24"/>
          <w:szCs w:val="24"/>
        </w:rPr>
        <w:t xml:space="preserve"> </w:t>
      </w:r>
      <w:r w:rsidR="00FA67B9" w:rsidRPr="00A959B1">
        <w:rPr>
          <w:rFonts w:ascii="Times New Roman" w:hAnsi="Times New Roman" w:cs="Times New Roman"/>
          <w:sz w:val="24"/>
          <w:szCs w:val="24"/>
        </w:rPr>
        <w:t xml:space="preserve">lub zgłoszone przez dziecko sytuacje: zaniedbywanie, powtarzające się poniżanie, upokarzanie, ośmieszanie, wciąganie dziecka w konflikt dorosłych, manipulowanie nim oraz oznaki przemocy fizycznej np. siniaki, zadrapania) powinien sporządzić notatkę służbową. Nauczyciel informuje o podejrzeniu, że dziecko jest ofiarą przemocy, psychologa, pedagoga szkolnego </w:t>
      </w:r>
      <w:r w:rsidR="00775092">
        <w:rPr>
          <w:rFonts w:ascii="Times New Roman" w:hAnsi="Times New Roman" w:cs="Times New Roman"/>
          <w:sz w:val="24"/>
          <w:szCs w:val="24"/>
        </w:rPr>
        <w:br/>
      </w:r>
      <w:r w:rsidR="00FA67B9" w:rsidRPr="00A959B1">
        <w:rPr>
          <w:rFonts w:ascii="Times New Roman" w:hAnsi="Times New Roman" w:cs="Times New Roman"/>
          <w:sz w:val="24"/>
          <w:szCs w:val="24"/>
        </w:rPr>
        <w:t xml:space="preserve">i dyrektora. </w:t>
      </w:r>
      <w:r w:rsidR="00683A7D" w:rsidRPr="001954A5">
        <w:rPr>
          <w:rFonts w:ascii="Times New Roman" w:hAnsi="Times New Roman" w:cs="Times New Roman"/>
          <w:b/>
          <w:i/>
          <w:sz w:val="24"/>
          <w:szCs w:val="24"/>
        </w:rPr>
        <w:t>(</w:t>
      </w:r>
      <w:r w:rsidR="001954A5" w:rsidRPr="001954A5">
        <w:rPr>
          <w:rFonts w:ascii="Times New Roman" w:hAnsi="Times New Roman" w:cs="Times New Roman"/>
          <w:b/>
          <w:i/>
          <w:sz w:val="24"/>
          <w:szCs w:val="24"/>
        </w:rPr>
        <w:t>załącznik nr 2</w:t>
      </w:r>
      <w:r w:rsidR="001954A5" w:rsidRPr="001954A5">
        <w:rPr>
          <w:rFonts w:ascii="Times New Roman" w:hAnsi="Times New Roman" w:cs="Times New Roman"/>
          <w:i/>
          <w:sz w:val="24"/>
          <w:szCs w:val="24"/>
        </w:rPr>
        <w:t>)</w:t>
      </w:r>
    </w:p>
    <w:p w14:paraId="69F7B8D4" w14:textId="77777777" w:rsidR="00FA67B9" w:rsidRPr="00A959B1" w:rsidRDefault="00A959B1" w:rsidP="00110E41">
      <w:pPr>
        <w:spacing w:before="100" w:beforeAutospacing="1" w:after="100" w:afterAutospacing="1" w:line="360" w:lineRule="auto"/>
        <w:ind w:firstLine="708"/>
        <w:jc w:val="both"/>
        <w:rPr>
          <w:rFonts w:ascii="Times New Roman" w:hAnsi="Times New Roman" w:cs="Times New Roman"/>
          <w:sz w:val="24"/>
          <w:szCs w:val="24"/>
        </w:rPr>
      </w:pPr>
      <w:r w:rsidRPr="00A959B1">
        <w:rPr>
          <w:rFonts w:ascii="Times New Roman" w:hAnsi="Times New Roman" w:cs="Times New Roman"/>
          <w:sz w:val="24"/>
          <w:szCs w:val="24"/>
        </w:rPr>
        <w:t>b)</w:t>
      </w:r>
      <w:r w:rsidR="00635F1C">
        <w:rPr>
          <w:rFonts w:ascii="Times New Roman" w:hAnsi="Times New Roman" w:cs="Times New Roman"/>
          <w:sz w:val="24"/>
          <w:szCs w:val="24"/>
        </w:rPr>
        <w:t xml:space="preserve"> </w:t>
      </w:r>
      <w:r w:rsidR="00FA67B9" w:rsidRPr="00A959B1">
        <w:rPr>
          <w:rFonts w:ascii="Times New Roman" w:hAnsi="Times New Roman" w:cs="Times New Roman"/>
          <w:sz w:val="24"/>
          <w:szCs w:val="24"/>
        </w:rPr>
        <w:t>Jeżeli stan dziecka wskazuje na zagrożenie jego zdrowia i życia, dyrektor, psycholog</w:t>
      </w:r>
      <w:r w:rsidR="00437CB2">
        <w:rPr>
          <w:rFonts w:ascii="Times New Roman" w:hAnsi="Times New Roman" w:cs="Times New Roman"/>
          <w:sz w:val="24"/>
          <w:szCs w:val="24"/>
        </w:rPr>
        <w:t xml:space="preserve"> </w:t>
      </w:r>
      <w:r w:rsidR="00FA67B9" w:rsidRPr="00A959B1">
        <w:rPr>
          <w:rFonts w:ascii="Times New Roman" w:hAnsi="Times New Roman" w:cs="Times New Roman"/>
          <w:sz w:val="24"/>
          <w:szCs w:val="24"/>
        </w:rPr>
        <w:t xml:space="preserve">lub pedagog wzywa pomoc medyczną (po wcześniejszym powiadomieniu rodziców </w:t>
      </w:r>
      <w:r w:rsidR="00F1038A">
        <w:rPr>
          <w:rFonts w:ascii="Times New Roman" w:hAnsi="Times New Roman" w:cs="Times New Roman"/>
          <w:sz w:val="24"/>
          <w:szCs w:val="24"/>
        </w:rPr>
        <w:t>lub o</w:t>
      </w:r>
      <w:r w:rsidR="00FA67B9" w:rsidRPr="00A959B1">
        <w:rPr>
          <w:rFonts w:ascii="Times New Roman" w:hAnsi="Times New Roman" w:cs="Times New Roman"/>
          <w:sz w:val="24"/>
          <w:szCs w:val="24"/>
        </w:rPr>
        <w:t>piekunów prawnych).</w:t>
      </w:r>
    </w:p>
    <w:p w14:paraId="5F7A998B" w14:textId="213070BD" w:rsidR="00CC2999" w:rsidRPr="00A959B1" w:rsidRDefault="00A959B1" w:rsidP="00110E41">
      <w:pPr>
        <w:spacing w:before="100" w:beforeAutospacing="1" w:after="100" w:afterAutospacing="1" w:line="360" w:lineRule="auto"/>
        <w:ind w:firstLine="708"/>
        <w:jc w:val="both"/>
        <w:rPr>
          <w:rFonts w:ascii="Times New Roman" w:hAnsi="Times New Roman" w:cs="Times New Roman"/>
          <w:sz w:val="24"/>
          <w:szCs w:val="24"/>
        </w:rPr>
      </w:pPr>
      <w:r w:rsidRPr="00A959B1">
        <w:rPr>
          <w:rFonts w:ascii="Times New Roman" w:hAnsi="Times New Roman" w:cs="Times New Roman"/>
          <w:sz w:val="24"/>
          <w:szCs w:val="24"/>
        </w:rPr>
        <w:t>c)</w:t>
      </w:r>
      <w:r w:rsidR="00FA67B9" w:rsidRPr="00A959B1">
        <w:rPr>
          <w:rFonts w:ascii="Times New Roman" w:hAnsi="Times New Roman" w:cs="Times New Roman"/>
          <w:sz w:val="24"/>
          <w:szCs w:val="24"/>
        </w:rPr>
        <w:t xml:space="preserve"> Psycholog lub pedagog badają okoliczności sprawy np. przeprowadzają rozmowę </w:t>
      </w:r>
      <w:r w:rsidR="00465C3D">
        <w:rPr>
          <w:rFonts w:ascii="Times New Roman" w:hAnsi="Times New Roman" w:cs="Times New Roman"/>
          <w:sz w:val="24"/>
          <w:szCs w:val="24"/>
        </w:rPr>
        <w:br/>
      </w:r>
      <w:r w:rsidR="00FA67B9" w:rsidRPr="00A959B1">
        <w:rPr>
          <w:rFonts w:ascii="Times New Roman" w:hAnsi="Times New Roman" w:cs="Times New Roman"/>
          <w:sz w:val="24"/>
          <w:szCs w:val="24"/>
        </w:rPr>
        <w:t>z poszkodowanym uczniem. Psycholog lub pedagog szkolny/ pedagog specjalny informują dyrektora szkoły/ przedszkola , o ile nie zrobił tego nauczyciel. Psycholog lub pedagog wzy</w:t>
      </w:r>
      <w:r w:rsidR="00564A55">
        <w:rPr>
          <w:rFonts w:ascii="Times New Roman" w:hAnsi="Times New Roman" w:cs="Times New Roman"/>
          <w:sz w:val="24"/>
          <w:szCs w:val="24"/>
        </w:rPr>
        <w:t>wa do szkoły rodzica, prawnego o</w:t>
      </w:r>
      <w:r w:rsidR="00FA67B9" w:rsidRPr="00A959B1">
        <w:rPr>
          <w:rFonts w:ascii="Times New Roman" w:hAnsi="Times New Roman" w:cs="Times New Roman"/>
          <w:sz w:val="24"/>
          <w:szCs w:val="24"/>
        </w:rPr>
        <w:t>piekuna.</w:t>
      </w:r>
    </w:p>
    <w:p w14:paraId="7D616559" w14:textId="77777777" w:rsidR="00CC2999" w:rsidRPr="00A959B1" w:rsidRDefault="00A959B1" w:rsidP="00110E41">
      <w:pPr>
        <w:pStyle w:val="Standard"/>
        <w:spacing w:after="0" w:line="360" w:lineRule="auto"/>
        <w:ind w:firstLine="708"/>
        <w:jc w:val="both"/>
        <w:rPr>
          <w:rFonts w:ascii="Times New Roman" w:hAnsi="Times New Roman" w:cs="Times New Roman"/>
          <w:iCs/>
          <w:sz w:val="24"/>
          <w:szCs w:val="24"/>
        </w:rPr>
      </w:pPr>
      <w:r w:rsidRPr="00A959B1">
        <w:rPr>
          <w:rFonts w:ascii="Times New Roman" w:eastAsia="Lato" w:hAnsi="Times New Roman" w:cs="Times New Roman"/>
          <w:iCs/>
          <w:color w:val="000000"/>
          <w:sz w:val="24"/>
          <w:szCs w:val="24"/>
        </w:rPr>
        <w:t xml:space="preserve">d) </w:t>
      </w:r>
      <w:r w:rsidR="00CC2999" w:rsidRPr="00A959B1">
        <w:rPr>
          <w:rFonts w:ascii="Times New Roman" w:eastAsia="Lato" w:hAnsi="Times New Roman" w:cs="Times New Roman"/>
          <w:iCs/>
          <w:color w:val="000000"/>
          <w:sz w:val="24"/>
          <w:szCs w:val="24"/>
        </w:rPr>
        <w:t>W przypadku, gdy z przeprowadzonych ustaleń wynika,</w:t>
      </w:r>
      <w:r w:rsidR="00CC2999" w:rsidRPr="00A959B1">
        <w:rPr>
          <w:rFonts w:ascii="Times New Roman" w:eastAsia="Lato" w:hAnsi="Times New Roman" w:cs="Times New Roman"/>
          <w:iCs/>
          <w:color w:val="1D1D1B"/>
          <w:sz w:val="24"/>
          <w:szCs w:val="24"/>
        </w:rPr>
        <w:t xml:space="preserve"> że opiekun dziecka zaniedbuje jego potrzeby psychofizyczne lub rodzina jest niewydolna wychowawczo </w:t>
      </w:r>
      <w:r w:rsidR="00437CB2">
        <w:rPr>
          <w:rFonts w:ascii="Times New Roman" w:eastAsia="Lato" w:hAnsi="Times New Roman" w:cs="Times New Roman"/>
          <w:iCs/>
          <w:color w:val="1D1D1B"/>
          <w:sz w:val="24"/>
          <w:szCs w:val="24"/>
        </w:rPr>
        <w:br/>
      </w:r>
      <w:r w:rsidR="00CC2999" w:rsidRPr="00A959B1">
        <w:rPr>
          <w:rFonts w:ascii="Times New Roman" w:eastAsia="Lato" w:hAnsi="Times New Roman" w:cs="Times New Roman"/>
          <w:iCs/>
          <w:color w:val="1D1D1B"/>
          <w:sz w:val="24"/>
          <w:szCs w:val="24"/>
        </w:rPr>
        <w:t xml:space="preserve">(np. dziecko chodzi w nieadekwatnych do pogody ubraniach, opuszcza miejsce zamieszkania bez nadzoru osoby dorosłej), rodzina stosuje przemoc wobec dziecka </w:t>
      </w:r>
      <w:bookmarkStart w:id="1" w:name="_Hlk237432139"/>
      <w:r w:rsidR="00CC2999" w:rsidRPr="00A959B1">
        <w:rPr>
          <w:rFonts w:ascii="Times New Roman" w:eastAsia="Lato" w:hAnsi="Times New Roman" w:cs="Times New Roman"/>
          <w:iCs/>
          <w:color w:val="1D1D1B"/>
          <w:sz w:val="24"/>
          <w:szCs w:val="24"/>
        </w:rPr>
        <w:t xml:space="preserve">(rodzic/inny domownik krzyczy na dziecko, stosuje klapsy lub podobne rodzajowo </w:t>
      </w:r>
      <w:bookmarkStart w:id="2" w:name="_Hlk237432067"/>
      <w:r w:rsidR="00C41EDB">
        <w:rPr>
          <w:rFonts w:ascii="Times New Roman" w:eastAsia="Lato" w:hAnsi="Times New Roman" w:cs="Times New Roman"/>
          <w:iCs/>
          <w:color w:val="1D1D1B"/>
          <w:sz w:val="24"/>
          <w:szCs w:val="24"/>
        </w:rPr>
        <w:t xml:space="preserve">kary </w:t>
      </w:r>
      <w:r w:rsidR="00C41EDB" w:rsidRPr="007D3EF3">
        <w:rPr>
          <w:rFonts w:ascii="Times New Roman" w:eastAsia="Lato" w:hAnsi="Times New Roman" w:cs="Times New Roman"/>
          <w:iCs/>
          <w:sz w:val="24"/>
          <w:szCs w:val="24"/>
        </w:rPr>
        <w:t>fizyczne)</w:t>
      </w:r>
      <w:bookmarkEnd w:id="1"/>
      <w:r w:rsidR="00C41EDB" w:rsidRPr="007D3EF3">
        <w:rPr>
          <w:rFonts w:ascii="Times New Roman" w:eastAsia="Lato" w:hAnsi="Times New Roman" w:cs="Times New Roman"/>
          <w:iCs/>
          <w:sz w:val="24"/>
          <w:szCs w:val="24"/>
        </w:rPr>
        <w:t xml:space="preserve"> lub utrzymujące się zaniedbanie higieniczne, w tym nawracająca lub nieleczona wszawica pomimo przekazywanych zaleceń i podejmowanych działań edukacyjnych rodziców</w:t>
      </w:r>
      <w:r w:rsidR="00CC2999" w:rsidRPr="007D3EF3">
        <w:rPr>
          <w:rFonts w:ascii="Times New Roman" w:eastAsia="Lato" w:hAnsi="Times New Roman" w:cs="Times New Roman"/>
          <w:iCs/>
          <w:sz w:val="24"/>
          <w:szCs w:val="24"/>
        </w:rPr>
        <w:t xml:space="preserve"> </w:t>
      </w:r>
      <w:bookmarkEnd w:id="2"/>
      <w:r w:rsidR="00CC2999" w:rsidRPr="007D3EF3">
        <w:rPr>
          <w:rFonts w:ascii="Times New Roman" w:eastAsia="Lato" w:hAnsi="Times New Roman" w:cs="Times New Roman"/>
          <w:iCs/>
          <w:sz w:val="24"/>
          <w:szCs w:val="24"/>
        </w:rPr>
        <w:t>należy</w:t>
      </w:r>
      <w:r w:rsidR="00C41EDB" w:rsidRPr="007D3EF3">
        <w:rPr>
          <w:rFonts w:ascii="Times New Roman" w:eastAsia="Lato" w:hAnsi="Times New Roman" w:cs="Times New Roman"/>
          <w:iCs/>
          <w:sz w:val="24"/>
          <w:szCs w:val="24"/>
        </w:rPr>
        <w:t xml:space="preserve"> </w:t>
      </w:r>
      <w:r w:rsidR="00C41EDB">
        <w:rPr>
          <w:rFonts w:ascii="Times New Roman" w:eastAsia="Lato" w:hAnsi="Times New Roman" w:cs="Times New Roman"/>
          <w:iCs/>
          <w:color w:val="1D1D1B"/>
          <w:sz w:val="24"/>
          <w:szCs w:val="24"/>
        </w:rPr>
        <w:lastRenderedPageBreak/>
        <w:t>niezwłocznie</w:t>
      </w:r>
      <w:r w:rsidR="00CC2999" w:rsidRPr="00A959B1">
        <w:rPr>
          <w:rFonts w:ascii="Times New Roman" w:eastAsia="Lato" w:hAnsi="Times New Roman" w:cs="Times New Roman"/>
          <w:iCs/>
          <w:color w:val="1D1D1B"/>
          <w:sz w:val="24"/>
          <w:szCs w:val="24"/>
        </w:rPr>
        <w:t xml:space="preserve"> poinformować właściwy ośrodek pomocy społecznej o potrzebie pomocy rodzinie, gdy niespełnianie potrzeb wynika z sytuacji ubóstwa, bądź - w przypadku przemocy i zaniedbania - konieczności wszczęcia procedury Niebieskie Karty.</w:t>
      </w:r>
    </w:p>
    <w:p w14:paraId="1C7A1134" w14:textId="77777777" w:rsidR="0011226E" w:rsidRPr="00A959B1" w:rsidRDefault="00A959B1" w:rsidP="00110E41">
      <w:pPr>
        <w:spacing w:before="100" w:beforeAutospacing="1" w:after="100" w:afterAutospacing="1" w:line="360" w:lineRule="auto"/>
        <w:ind w:firstLine="708"/>
        <w:jc w:val="both"/>
        <w:rPr>
          <w:rFonts w:ascii="Times New Roman" w:hAnsi="Times New Roman" w:cs="Times New Roman"/>
          <w:sz w:val="24"/>
          <w:szCs w:val="24"/>
        </w:rPr>
      </w:pPr>
      <w:r w:rsidRPr="00A959B1">
        <w:rPr>
          <w:rFonts w:ascii="Times New Roman" w:hAnsi="Times New Roman" w:cs="Times New Roman"/>
          <w:sz w:val="24"/>
          <w:szCs w:val="24"/>
        </w:rPr>
        <w:t>e</w:t>
      </w:r>
      <w:r w:rsidR="00F1038A">
        <w:rPr>
          <w:rFonts w:ascii="Times New Roman" w:hAnsi="Times New Roman" w:cs="Times New Roman"/>
          <w:sz w:val="24"/>
          <w:szCs w:val="24"/>
        </w:rPr>
        <w:t xml:space="preserve">) </w:t>
      </w:r>
      <w:r w:rsidR="00FA67B9" w:rsidRPr="00A959B1">
        <w:rPr>
          <w:rFonts w:ascii="Times New Roman" w:hAnsi="Times New Roman" w:cs="Times New Roman"/>
          <w:sz w:val="24"/>
          <w:szCs w:val="24"/>
        </w:rPr>
        <w:t>W przypadku podejrzenia popełnienia przestępstwa, dyrektor niezwłocznie powiadamia policję lub prokuraturę.</w:t>
      </w:r>
    </w:p>
    <w:p w14:paraId="11F2B3C3" w14:textId="50D7C0E7" w:rsidR="00FA67B9" w:rsidRPr="00A959B1" w:rsidRDefault="00A959B1" w:rsidP="00110E41">
      <w:pPr>
        <w:spacing w:before="100" w:beforeAutospacing="1" w:after="100" w:afterAutospacing="1" w:line="360" w:lineRule="auto"/>
        <w:ind w:firstLine="708"/>
        <w:jc w:val="both"/>
        <w:rPr>
          <w:rFonts w:ascii="Times New Roman" w:hAnsi="Times New Roman" w:cs="Times New Roman"/>
          <w:sz w:val="24"/>
          <w:szCs w:val="24"/>
        </w:rPr>
      </w:pPr>
      <w:r w:rsidRPr="00A959B1">
        <w:rPr>
          <w:rFonts w:ascii="Times New Roman" w:hAnsi="Times New Roman" w:cs="Times New Roman"/>
          <w:sz w:val="24"/>
          <w:szCs w:val="24"/>
        </w:rPr>
        <w:t xml:space="preserve">f) </w:t>
      </w:r>
      <w:r w:rsidR="008F438F" w:rsidRPr="00A959B1">
        <w:rPr>
          <w:rFonts w:ascii="Times New Roman" w:hAnsi="Times New Roman" w:cs="Times New Roman"/>
          <w:sz w:val="24"/>
          <w:szCs w:val="24"/>
        </w:rPr>
        <w:t>W</w:t>
      </w:r>
      <w:r w:rsidR="00FA67B9" w:rsidRPr="00A959B1">
        <w:rPr>
          <w:rFonts w:ascii="Times New Roman" w:hAnsi="Times New Roman" w:cs="Times New Roman"/>
          <w:sz w:val="24"/>
          <w:szCs w:val="24"/>
        </w:rPr>
        <w:t xml:space="preserve"> przypadku zaniedbywania dziecka, powtarzającego się poniżania, upokarzania, ośmieszania, wciągania dziecka w konflikt dorosłych, manipulowania nim oraz w przypadku wido</w:t>
      </w:r>
      <w:r w:rsidR="00674A0C">
        <w:rPr>
          <w:rFonts w:ascii="Times New Roman" w:hAnsi="Times New Roman" w:cs="Times New Roman"/>
          <w:sz w:val="24"/>
          <w:szCs w:val="24"/>
        </w:rPr>
        <w:t>cznych oznak różnych form przemocy (</w:t>
      </w:r>
      <w:r w:rsidR="00B778B7">
        <w:rPr>
          <w:rFonts w:ascii="Times New Roman" w:hAnsi="Times New Roman" w:cs="Times New Roman"/>
          <w:sz w:val="24"/>
          <w:szCs w:val="24"/>
        </w:rPr>
        <w:t>p</w:t>
      </w:r>
      <w:r w:rsidR="00674A0C">
        <w:rPr>
          <w:rFonts w:ascii="Times New Roman" w:hAnsi="Times New Roman" w:cs="Times New Roman"/>
          <w:sz w:val="24"/>
          <w:szCs w:val="24"/>
        </w:rPr>
        <w:t>rzemoc</w:t>
      </w:r>
      <w:r w:rsidR="00B778B7">
        <w:rPr>
          <w:rFonts w:ascii="Times New Roman" w:hAnsi="Times New Roman" w:cs="Times New Roman"/>
          <w:sz w:val="24"/>
          <w:szCs w:val="24"/>
        </w:rPr>
        <w:t>:</w:t>
      </w:r>
      <w:r w:rsidR="00674A0C">
        <w:rPr>
          <w:rFonts w:ascii="Times New Roman" w:hAnsi="Times New Roman" w:cs="Times New Roman"/>
          <w:sz w:val="24"/>
          <w:szCs w:val="24"/>
        </w:rPr>
        <w:t xml:space="preserve"> fizyczna, psychiczna</w:t>
      </w:r>
      <w:r w:rsidR="008F438F" w:rsidRPr="00A959B1">
        <w:rPr>
          <w:rFonts w:ascii="Times New Roman" w:hAnsi="Times New Roman" w:cs="Times New Roman"/>
          <w:sz w:val="24"/>
          <w:szCs w:val="24"/>
        </w:rPr>
        <w:t>,</w:t>
      </w:r>
      <w:r w:rsidR="00B778B7">
        <w:rPr>
          <w:rFonts w:ascii="Times New Roman" w:hAnsi="Times New Roman" w:cs="Times New Roman"/>
          <w:sz w:val="24"/>
          <w:szCs w:val="24"/>
        </w:rPr>
        <w:t xml:space="preserve"> seksualna, ekonomiczna, za pomocą środków komunikacji elektronicznej i inne)</w:t>
      </w:r>
      <w:r w:rsidR="008F438F" w:rsidRPr="00A959B1">
        <w:rPr>
          <w:rFonts w:ascii="Times New Roman" w:hAnsi="Times New Roman" w:cs="Times New Roman"/>
          <w:sz w:val="24"/>
          <w:szCs w:val="24"/>
        </w:rPr>
        <w:t xml:space="preserve"> Dyrektor powiadamia sąd – Wydział Rodzinny</w:t>
      </w:r>
      <w:r w:rsidR="00B778B7">
        <w:rPr>
          <w:rFonts w:ascii="Times New Roman" w:hAnsi="Times New Roman" w:cs="Times New Roman"/>
          <w:sz w:val="24"/>
          <w:szCs w:val="24"/>
        </w:rPr>
        <w:t xml:space="preserve"> </w:t>
      </w:r>
      <w:r w:rsidR="008F438F" w:rsidRPr="00A959B1">
        <w:rPr>
          <w:rFonts w:ascii="Times New Roman" w:hAnsi="Times New Roman" w:cs="Times New Roman"/>
          <w:sz w:val="24"/>
          <w:szCs w:val="24"/>
        </w:rPr>
        <w:t>i Nieletnich .</w:t>
      </w:r>
      <w:r w:rsidR="00DB6890">
        <w:rPr>
          <w:rFonts w:ascii="Times New Roman" w:hAnsi="Times New Roman" w:cs="Times New Roman"/>
          <w:sz w:val="24"/>
          <w:szCs w:val="24"/>
        </w:rPr>
        <w:t xml:space="preserve"> </w:t>
      </w:r>
      <w:r w:rsidR="001954A5">
        <w:rPr>
          <w:rFonts w:ascii="Times New Roman" w:hAnsi="Times New Roman" w:cs="Times New Roman"/>
          <w:sz w:val="24"/>
          <w:szCs w:val="24"/>
        </w:rPr>
        <w:t>(</w:t>
      </w:r>
      <w:r w:rsidR="006B227E" w:rsidRPr="006B227E">
        <w:rPr>
          <w:rFonts w:ascii="Times New Roman" w:hAnsi="Times New Roman" w:cs="Times New Roman"/>
          <w:b/>
          <w:i/>
          <w:sz w:val="24"/>
          <w:szCs w:val="24"/>
        </w:rPr>
        <w:t>załącznik nr 4</w:t>
      </w:r>
      <w:r w:rsidR="001954A5">
        <w:rPr>
          <w:rFonts w:ascii="Times New Roman" w:hAnsi="Times New Roman" w:cs="Times New Roman"/>
          <w:b/>
          <w:i/>
          <w:sz w:val="24"/>
          <w:szCs w:val="24"/>
        </w:rPr>
        <w:t>)</w:t>
      </w:r>
    </w:p>
    <w:p w14:paraId="26E6F856" w14:textId="77777777" w:rsidR="00FA67B9" w:rsidRPr="003029F0" w:rsidRDefault="00FA67B9" w:rsidP="00FA67B9">
      <w:pPr>
        <w:spacing w:before="100" w:beforeAutospacing="1" w:after="100" w:afterAutospacing="1" w:line="360" w:lineRule="auto"/>
        <w:rPr>
          <w:rFonts w:ascii="Times New Roman" w:eastAsia="Times New Roman" w:hAnsi="Times New Roman" w:cs="Times New Roman"/>
          <w:b/>
          <w:bCs/>
          <w:kern w:val="0"/>
          <w:sz w:val="24"/>
          <w:szCs w:val="24"/>
          <w:lang w:eastAsia="pl-PL"/>
        </w:rPr>
      </w:pPr>
      <w:r w:rsidRPr="003029F0">
        <w:rPr>
          <w:rFonts w:ascii="Times New Roman" w:eastAsia="Times New Roman" w:hAnsi="Times New Roman" w:cs="Times New Roman"/>
          <w:b/>
          <w:bCs/>
          <w:kern w:val="0"/>
          <w:sz w:val="24"/>
          <w:szCs w:val="24"/>
          <w:lang w:eastAsia="pl-PL"/>
        </w:rPr>
        <w:t xml:space="preserve">Procedura postępowania w przypadku podejrzenia, że dziecko jest ofiarą </w:t>
      </w:r>
      <w:r w:rsidR="005B4F52">
        <w:rPr>
          <w:rFonts w:ascii="Times New Roman" w:eastAsia="Times New Roman" w:hAnsi="Times New Roman" w:cs="Times New Roman"/>
          <w:b/>
          <w:bCs/>
          <w:kern w:val="0"/>
          <w:sz w:val="24"/>
          <w:szCs w:val="24"/>
          <w:lang w:eastAsia="pl-PL"/>
        </w:rPr>
        <w:t>przemocy ze strony Pracownika S</w:t>
      </w:r>
      <w:r w:rsidRPr="003029F0">
        <w:rPr>
          <w:rFonts w:ascii="Times New Roman" w:eastAsia="Times New Roman" w:hAnsi="Times New Roman" w:cs="Times New Roman"/>
          <w:b/>
          <w:bCs/>
          <w:kern w:val="0"/>
          <w:sz w:val="24"/>
          <w:szCs w:val="24"/>
          <w:lang w:eastAsia="pl-PL"/>
        </w:rPr>
        <w:t>zkoły.</w:t>
      </w:r>
    </w:p>
    <w:p w14:paraId="05D1D370" w14:textId="77777777" w:rsidR="00FA67B9" w:rsidRPr="005372FC" w:rsidRDefault="00110E41" w:rsidP="005372FC">
      <w:pPr>
        <w:spacing w:before="100" w:beforeAutospacing="1" w:after="100" w:afterAutospacing="1" w:line="360" w:lineRule="auto"/>
        <w:ind w:firstLine="708"/>
        <w:jc w:val="both"/>
        <w:rPr>
          <w:rFonts w:ascii="Times New Roman" w:hAnsi="Times New Roman" w:cs="Times New Roman"/>
          <w:kern w:val="0"/>
          <w:sz w:val="24"/>
          <w:szCs w:val="24"/>
        </w:rPr>
      </w:pPr>
      <w:r w:rsidRPr="005372FC">
        <w:rPr>
          <w:rFonts w:ascii="Times New Roman" w:hAnsi="Times New Roman" w:cs="Times New Roman"/>
          <w:kern w:val="0"/>
          <w:sz w:val="24"/>
          <w:szCs w:val="24"/>
        </w:rPr>
        <w:t>a)</w:t>
      </w:r>
      <w:r w:rsidR="00120979">
        <w:rPr>
          <w:rFonts w:ascii="Times New Roman" w:hAnsi="Times New Roman" w:cs="Times New Roman"/>
          <w:kern w:val="0"/>
          <w:sz w:val="24"/>
          <w:szCs w:val="24"/>
        </w:rPr>
        <w:t xml:space="preserve"> </w:t>
      </w:r>
      <w:r w:rsidR="00FA67B9" w:rsidRPr="005372FC">
        <w:rPr>
          <w:rFonts w:ascii="Times New Roman" w:hAnsi="Times New Roman" w:cs="Times New Roman"/>
          <w:kern w:val="0"/>
          <w:sz w:val="24"/>
          <w:szCs w:val="24"/>
        </w:rPr>
        <w:t>Osoba podejrzewająca</w:t>
      </w:r>
      <w:r w:rsidRPr="005372FC">
        <w:rPr>
          <w:rFonts w:ascii="Times New Roman" w:hAnsi="Times New Roman" w:cs="Times New Roman"/>
          <w:kern w:val="0"/>
          <w:sz w:val="24"/>
          <w:szCs w:val="24"/>
        </w:rPr>
        <w:t xml:space="preserve"> krzywdzenie ucznia przez p</w:t>
      </w:r>
      <w:r w:rsidR="00FA67B9" w:rsidRPr="005372FC">
        <w:rPr>
          <w:rFonts w:ascii="Times New Roman" w:hAnsi="Times New Roman" w:cs="Times New Roman"/>
          <w:kern w:val="0"/>
          <w:sz w:val="24"/>
          <w:szCs w:val="24"/>
        </w:rPr>
        <w:t>racownika szkoły zgłasza problem pedagogowi, psychologowi i dyrektorowi placówki.</w:t>
      </w:r>
    </w:p>
    <w:p w14:paraId="5DA91B25" w14:textId="77777777" w:rsidR="00FA67B9" w:rsidRPr="003029F0" w:rsidRDefault="005372FC" w:rsidP="005372FC">
      <w:pPr>
        <w:spacing w:before="100" w:beforeAutospacing="1" w:after="100" w:afterAutospacing="1" w:line="360" w:lineRule="auto"/>
        <w:ind w:firstLine="708"/>
        <w:jc w:val="both"/>
        <w:rPr>
          <w:rFonts w:ascii="Times New Roman" w:eastAsia="Times New Roman" w:hAnsi="Times New Roman" w:cs="Times New Roman"/>
          <w:kern w:val="0"/>
          <w:sz w:val="24"/>
          <w:szCs w:val="24"/>
          <w:lang w:eastAsia="pl-PL"/>
        </w:rPr>
      </w:pPr>
      <w:r>
        <w:rPr>
          <w:rFonts w:ascii="Times New Roman" w:eastAsia="Times New Roman" w:hAnsi="Times New Roman" w:cs="Times New Roman"/>
          <w:kern w:val="0"/>
          <w:sz w:val="24"/>
          <w:szCs w:val="24"/>
          <w:lang w:eastAsia="pl-PL"/>
        </w:rPr>
        <w:t>b)</w:t>
      </w:r>
      <w:r w:rsidR="00120979">
        <w:rPr>
          <w:rFonts w:ascii="Times New Roman" w:eastAsia="Times New Roman" w:hAnsi="Times New Roman" w:cs="Times New Roman"/>
          <w:kern w:val="0"/>
          <w:sz w:val="24"/>
          <w:szCs w:val="24"/>
          <w:lang w:eastAsia="pl-PL"/>
        </w:rPr>
        <w:t xml:space="preserve"> </w:t>
      </w:r>
      <w:r w:rsidR="00FA67B9" w:rsidRPr="003029F0">
        <w:rPr>
          <w:rFonts w:ascii="Times New Roman" w:eastAsia="Times New Roman" w:hAnsi="Times New Roman" w:cs="Times New Roman"/>
          <w:kern w:val="0"/>
          <w:sz w:val="24"/>
          <w:szCs w:val="24"/>
          <w:lang w:eastAsia="pl-PL"/>
        </w:rPr>
        <w:t>Psycholog lub pedagog podejmują działania w celu zbadania sprawy: rozmowa</w:t>
      </w:r>
      <w:r>
        <w:rPr>
          <w:rFonts w:ascii="Times New Roman" w:eastAsia="Times New Roman" w:hAnsi="Times New Roman" w:cs="Times New Roman"/>
          <w:kern w:val="0"/>
          <w:sz w:val="24"/>
          <w:szCs w:val="24"/>
          <w:lang w:eastAsia="pl-PL"/>
        </w:rPr>
        <w:t xml:space="preserve"> </w:t>
      </w:r>
      <w:r w:rsidR="00775092">
        <w:rPr>
          <w:rFonts w:ascii="Times New Roman" w:eastAsia="Times New Roman" w:hAnsi="Times New Roman" w:cs="Times New Roman"/>
          <w:kern w:val="0"/>
          <w:sz w:val="24"/>
          <w:szCs w:val="24"/>
          <w:lang w:eastAsia="pl-PL"/>
        </w:rPr>
        <w:br/>
      </w:r>
      <w:r w:rsidR="00FA67B9" w:rsidRPr="003029F0">
        <w:rPr>
          <w:rFonts w:ascii="Times New Roman" w:eastAsia="Times New Roman" w:hAnsi="Times New Roman" w:cs="Times New Roman"/>
          <w:kern w:val="0"/>
          <w:sz w:val="24"/>
          <w:szCs w:val="24"/>
          <w:lang w:eastAsia="pl-PL"/>
        </w:rPr>
        <w:t>z dzieckiem. Dyrektor przeprowadza rozmowę z Pracownikiem na temat podejrzenia krzywdzenia, przekazanie uwag, poznanie wersji wydarzeń. Jeżeli rozmowy z dzieckiem potwierdzą krzywdzenie dziecka, Dyrektor po</w:t>
      </w:r>
      <w:r w:rsidR="003C2981">
        <w:rPr>
          <w:rFonts w:ascii="Times New Roman" w:eastAsia="Times New Roman" w:hAnsi="Times New Roman" w:cs="Times New Roman"/>
          <w:kern w:val="0"/>
          <w:sz w:val="24"/>
          <w:szCs w:val="24"/>
          <w:lang w:eastAsia="pl-PL"/>
        </w:rPr>
        <w:t xml:space="preserve">wiadamia rodziców lub prawnych opiekunów </w:t>
      </w:r>
      <w:r w:rsidR="00775092">
        <w:rPr>
          <w:rFonts w:ascii="Times New Roman" w:eastAsia="Times New Roman" w:hAnsi="Times New Roman" w:cs="Times New Roman"/>
          <w:kern w:val="0"/>
          <w:sz w:val="24"/>
          <w:szCs w:val="24"/>
          <w:lang w:eastAsia="pl-PL"/>
        </w:rPr>
        <w:br/>
      </w:r>
      <w:r w:rsidR="00FA67B9" w:rsidRPr="003029F0">
        <w:rPr>
          <w:rFonts w:ascii="Times New Roman" w:eastAsia="Times New Roman" w:hAnsi="Times New Roman" w:cs="Times New Roman"/>
          <w:kern w:val="0"/>
          <w:sz w:val="24"/>
          <w:szCs w:val="24"/>
          <w:lang w:eastAsia="pl-PL"/>
        </w:rPr>
        <w:t>o zdarzeniu. Ze spotkania z rodzicami</w:t>
      </w:r>
      <w:r w:rsidR="003C2981">
        <w:rPr>
          <w:rFonts w:ascii="Times New Roman" w:eastAsia="Times New Roman" w:hAnsi="Times New Roman" w:cs="Times New Roman"/>
          <w:kern w:val="0"/>
          <w:sz w:val="24"/>
          <w:szCs w:val="24"/>
          <w:lang w:eastAsia="pl-PL"/>
        </w:rPr>
        <w:t>/opiekunami prawnymi</w:t>
      </w:r>
      <w:r w:rsidR="00FA67B9" w:rsidRPr="003029F0">
        <w:rPr>
          <w:rFonts w:ascii="Times New Roman" w:eastAsia="Times New Roman" w:hAnsi="Times New Roman" w:cs="Times New Roman"/>
          <w:kern w:val="0"/>
          <w:sz w:val="24"/>
          <w:szCs w:val="24"/>
          <w:lang w:eastAsia="pl-PL"/>
        </w:rPr>
        <w:t xml:space="preserve"> sporządza notatkę służbową.</w:t>
      </w:r>
    </w:p>
    <w:p w14:paraId="3B8341C5" w14:textId="77777777" w:rsidR="00FA67B9" w:rsidRPr="003029F0" w:rsidRDefault="000B1983" w:rsidP="00437CB2">
      <w:pPr>
        <w:spacing w:before="100" w:beforeAutospacing="1" w:after="100" w:afterAutospacing="1" w:line="360" w:lineRule="auto"/>
        <w:ind w:firstLine="708"/>
        <w:jc w:val="both"/>
        <w:rPr>
          <w:rFonts w:ascii="Times New Roman" w:eastAsia="Times New Roman" w:hAnsi="Times New Roman" w:cs="Times New Roman"/>
          <w:kern w:val="0"/>
          <w:sz w:val="24"/>
          <w:szCs w:val="24"/>
          <w:lang w:eastAsia="pl-PL"/>
        </w:rPr>
      </w:pPr>
      <w:r>
        <w:rPr>
          <w:rFonts w:ascii="Times New Roman" w:eastAsia="Times New Roman" w:hAnsi="Times New Roman" w:cs="Times New Roman"/>
          <w:kern w:val="0"/>
          <w:sz w:val="24"/>
          <w:szCs w:val="24"/>
          <w:lang w:eastAsia="pl-PL"/>
        </w:rPr>
        <w:t>c)</w:t>
      </w:r>
      <w:r w:rsidR="00120979">
        <w:rPr>
          <w:rFonts w:ascii="Times New Roman" w:eastAsia="Times New Roman" w:hAnsi="Times New Roman" w:cs="Times New Roman"/>
          <w:kern w:val="0"/>
          <w:sz w:val="24"/>
          <w:szCs w:val="24"/>
          <w:lang w:eastAsia="pl-PL"/>
        </w:rPr>
        <w:t xml:space="preserve"> </w:t>
      </w:r>
      <w:r w:rsidR="00FA67B9" w:rsidRPr="003029F0">
        <w:rPr>
          <w:rFonts w:ascii="Times New Roman" w:eastAsia="Times New Roman" w:hAnsi="Times New Roman" w:cs="Times New Roman"/>
          <w:kern w:val="0"/>
          <w:sz w:val="24"/>
          <w:szCs w:val="24"/>
          <w:lang w:eastAsia="pl-PL"/>
        </w:rPr>
        <w:t>Dyrektor szkoły/przedszkola po potwierdzeniu informacji, podejmuje działania zmierzające do ukarania Pracownika karą porządkową lub dyscyplinarną, zgodnie</w:t>
      </w:r>
      <w:r>
        <w:rPr>
          <w:rFonts w:ascii="Times New Roman" w:eastAsia="Times New Roman" w:hAnsi="Times New Roman" w:cs="Times New Roman"/>
          <w:kern w:val="0"/>
          <w:sz w:val="24"/>
          <w:szCs w:val="24"/>
          <w:lang w:eastAsia="pl-PL"/>
        </w:rPr>
        <w:t xml:space="preserve"> </w:t>
      </w:r>
      <w:r w:rsidR="00775092">
        <w:rPr>
          <w:rFonts w:ascii="Times New Roman" w:eastAsia="Times New Roman" w:hAnsi="Times New Roman" w:cs="Times New Roman"/>
          <w:kern w:val="0"/>
          <w:sz w:val="24"/>
          <w:szCs w:val="24"/>
          <w:lang w:eastAsia="pl-PL"/>
        </w:rPr>
        <w:br/>
      </w:r>
      <w:r w:rsidR="00FA67B9" w:rsidRPr="003029F0">
        <w:rPr>
          <w:rFonts w:ascii="Times New Roman" w:eastAsia="Times New Roman" w:hAnsi="Times New Roman" w:cs="Times New Roman"/>
          <w:kern w:val="0"/>
          <w:sz w:val="24"/>
          <w:szCs w:val="24"/>
          <w:lang w:eastAsia="pl-PL"/>
        </w:rPr>
        <w:t>z obowiązującymi przepisami prawa</w:t>
      </w:r>
      <w:r w:rsidR="00CC002B">
        <w:rPr>
          <w:rFonts w:ascii="Times New Roman" w:eastAsia="Times New Roman" w:hAnsi="Times New Roman" w:cs="Times New Roman"/>
          <w:kern w:val="0"/>
          <w:sz w:val="24"/>
          <w:szCs w:val="24"/>
          <w:lang w:eastAsia="pl-PL"/>
        </w:rPr>
        <w:t>.</w:t>
      </w:r>
    </w:p>
    <w:p w14:paraId="357EE88D" w14:textId="77777777" w:rsidR="00FA67B9" w:rsidRPr="003029F0" w:rsidRDefault="0084079A" w:rsidP="0084079A">
      <w:pPr>
        <w:spacing w:before="100" w:beforeAutospacing="1" w:after="100" w:afterAutospacing="1" w:line="360" w:lineRule="auto"/>
        <w:ind w:firstLine="708"/>
        <w:jc w:val="both"/>
        <w:rPr>
          <w:rFonts w:ascii="Times New Roman" w:eastAsia="Times New Roman" w:hAnsi="Times New Roman" w:cs="Times New Roman"/>
          <w:kern w:val="0"/>
          <w:sz w:val="24"/>
          <w:szCs w:val="24"/>
          <w:lang w:eastAsia="pl-PL"/>
        </w:rPr>
      </w:pPr>
      <w:r>
        <w:rPr>
          <w:rFonts w:ascii="Times New Roman" w:eastAsia="Times New Roman" w:hAnsi="Times New Roman" w:cs="Times New Roman"/>
          <w:kern w:val="0"/>
          <w:sz w:val="24"/>
          <w:szCs w:val="24"/>
          <w:lang w:eastAsia="pl-PL"/>
        </w:rPr>
        <w:t>d)</w:t>
      </w:r>
      <w:r w:rsidR="00120979">
        <w:rPr>
          <w:rFonts w:ascii="Times New Roman" w:eastAsia="Times New Roman" w:hAnsi="Times New Roman" w:cs="Times New Roman"/>
          <w:kern w:val="0"/>
          <w:sz w:val="24"/>
          <w:szCs w:val="24"/>
          <w:lang w:eastAsia="pl-PL"/>
        </w:rPr>
        <w:t xml:space="preserve"> </w:t>
      </w:r>
      <w:r w:rsidR="00FA67B9" w:rsidRPr="003029F0">
        <w:rPr>
          <w:rFonts w:ascii="Times New Roman" w:eastAsia="Times New Roman" w:hAnsi="Times New Roman" w:cs="Times New Roman"/>
          <w:kern w:val="0"/>
          <w:sz w:val="24"/>
          <w:szCs w:val="24"/>
          <w:lang w:eastAsia="pl-PL"/>
        </w:rPr>
        <w:t xml:space="preserve">W przypadku podejrzenia popełnienia przestępstwa, dyrektor niezwłocznie powiadamia policję lub prokuraturę. </w:t>
      </w:r>
    </w:p>
    <w:p w14:paraId="60AC35B9" w14:textId="77777777" w:rsidR="00EB19EE" w:rsidRPr="003029F0" w:rsidRDefault="00EB19EE" w:rsidP="00EB19EE">
      <w:pPr>
        <w:spacing w:before="100" w:beforeAutospacing="1" w:after="100" w:afterAutospacing="1" w:line="360" w:lineRule="auto"/>
        <w:rPr>
          <w:rFonts w:ascii="Times New Roman" w:eastAsia="Times New Roman" w:hAnsi="Times New Roman" w:cs="Times New Roman"/>
          <w:b/>
          <w:bCs/>
          <w:kern w:val="0"/>
          <w:sz w:val="24"/>
          <w:szCs w:val="24"/>
          <w:lang w:eastAsia="pl-PL"/>
        </w:rPr>
      </w:pPr>
      <w:r w:rsidRPr="003029F0">
        <w:rPr>
          <w:rFonts w:ascii="Times New Roman" w:eastAsia="Times New Roman" w:hAnsi="Times New Roman" w:cs="Times New Roman"/>
          <w:b/>
          <w:bCs/>
          <w:kern w:val="0"/>
          <w:sz w:val="24"/>
          <w:szCs w:val="24"/>
          <w:lang w:eastAsia="pl-PL"/>
        </w:rPr>
        <w:t>Procedura interwencji w sytuacji krzywdzenia dz</w:t>
      </w:r>
      <w:r w:rsidR="00A578F6">
        <w:rPr>
          <w:rFonts w:ascii="Times New Roman" w:eastAsia="Times New Roman" w:hAnsi="Times New Roman" w:cs="Times New Roman"/>
          <w:b/>
          <w:bCs/>
          <w:kern w:val="0"/>
          <w:sz w:val="24"/>
          <w:szCs w:val="24"/>
          <w:lang w:eastAsia="pl-PL"/>
        </w:rPr>
        <w:t xml:space="preserve">iecka w szkole przez rodzica, </w:t>
      </w:r>
      <w:r w:rsidRPr="003029F0">
        <w:rPr>
          <w:rFonts w:ascii="Times New Roman" w:eastAsia="Times New Roman" w:hAnsi="Times New Roman" w:cs="Times New Roman"/>
          <w:b/>
          <w:bCs/>
          <w:kern w:val="0"/>
          <w:sz w:val="24"/>
          <w:szCs w:val="24"/>
          <w:lang w:eastAsia="pl-PL"/>
        </w:rPr>
        <w:t>innego członka rodziny</w:t>
      </w:r>
      <w:r w:rsidR="00A578F6">
        <w:rPr>
          <w:rFonts w:ascii="Times New Roman" w:eastAsia="Times New Roman" w:hAnsi="Times New Roman" w:cs="Times New Roman"/>
          <w:b/>
          <w:bCs/>
          <w:kern w:val="0"/>
          <w:sz w:val="24"/>
          <w:szCs w:val="24"/>
          <w:lang w:eastAsia="pl-PL"/>
        </w:rPr>
        <w:t xml:space="preserve"> lub członka rodziny innego ucznia.</w:t>
      </w:r>
      <w:r w:rsidRPr="003029F0">
        <w:rPr>
          <w:rFonts w:ascii="Times New Roman" w:eastAsia="Times New Roman" w:hAnsi="Times New Roman" w:cs="Times New Roman"/>
          <w:b/>
          <w:bCs/>
          <w:kern w:val="0"/>
          <w:sz w:val="24"/>
          <w:szCs w:val="24"/>
          <w:lang w:eastAsia="pl-PL"/>
        </w:rPr>
        <w:t xml:space="preserve"> </w:t>
      </w:r>
    </w:p>
    <w:p w14:paraId="4995E581" w14:textId="77777777" w:rsidR="00CF5726" w:rsidRPr="003029F0" w:rsidRDefault="00397B2E" w:rsidP="00397B2E">
      <w:pPr>
        <w:spacing w:before="100" w:beforeAutospacing="1" w:after="100" w:afterAutospacing="1" w:line="360" w:lineRule="auto"/>
        <w:ind w:firstLine="708"/>
        <w:jc w:val="both"/>
        <w:rPr>
          <w:rFonts w:ascii="Times New Roman" w:eastAsia="Times New Roman" w:hAnsi="Times New Roman" w:cs="Times New Roman"/>
          <w:kern w:val="0"/>
          <w:sz w:val="24"/>
          <w:szCs w:val="24"/>
          <w:lang w:eastAsia="pl-PL"/>
        </w:rPr>
      </w:pPr>
      <w:r>
        <w:rPr>
          <w:rFonts w:ascii="Times New Roman" w:eastAsia="Times New Roman" w:hAnsi="Times New Roman" w:cs="Times New Roman"/>
          <w:kern w:val="0"/>
          <w:sz w:val="24"/>
          <w:szCs w:val="24"/>
          <w:lang w:eastAsia="pl-PL"/>
        </w:rPr>
        <w:t xml:space="preserve">a) </w:t>
      </w:r>
      <w:r w:rsidR="00EB19EE" w:rsidRPr="003029F0">
        <w:rPr>
          <w:rFonts w:ascii="Times New Roman" w:eastAsia="Times New Roman" w:hAnsi="Times New Roman" w:cs="Times New Roman"/>
          <w:kern w:val="0"/>
          <w:sz w:val="24"/>
          <w:szCs w:val="24"/>
          <w:lang w:eastAsia="pl-PL"/>
        </w:rPr>
        <w:t xml:space="preserve">Osoba będąca świadkiem krzywdzenia dziecka przez rodzica lub dorosłego członka rodziny innego ucznia zgłasza problem psychologowi/pedagogowi szkolnemu, dyrektorowi </w:t>
      </w:r>
      <w:r w:rsidR="00EB19EE" w:rsidRPr="003029F0">
        <w:rPr>
          <w:rFonts w:ascii="Times New Roman" w:eastAsia="Times New Roman" w:hAnsi="Times New Roman" w:cs="Times New Roman"/>
          <w:kern w:val="0"/>
          <w:sz w:val="24"/>
          <w:szCs w:val="24"/>
          <w:lang w:eastAsia="pl-PL"/>
        </w:rPr>
        <w:lastRenderedPageBreak/>
        <w:t>placówki.</w:t>
      </w:r>
      <w:r w:rsidR="00437CB2">
        <w:rPr>
          <w:rFonts w:ascii="Times New Roman" w:eastAsia="Times New Roman" w:hAnsi="Times New Roman" w:cs="Times New Roman"/>
          <w:kern w:val="0"/>
          <w:sz w:val="24"/>
          <w:szCs w:val="24"/>
          <w:lang w:eastAsia="pl-PL"/>
        </w:rPr>
        <w:t xml:space="preserve"> </w:t>
      </w:r>
      <w:r w:rsidR="00EB19EE" w:rsidRPr="003029F0">
        <w:rPr>
          <w:rFonts w:ascii="Times New Roman" w:eastAsia="Times New Roman" w:hAnsi="Times New Roman" w:cs="Times New Roman"/>
          <w:kern w:val="0"/>
          <w:sz w:val="24"/>
          <w:szCs w:val="24"/>
          <w:lang w:eastAsia="pl-PL"/>
        </w:rPr>
        <w:t>Pedagog/psycholog lub dyrektor przeprowadzają rozmowę z wyżej wymienionymi osobami na temat zdarzenia: udzielają pouczenia i podają możliwe sposoby rozwiązania sytuacji.</w:t>
      </w:r>
    </w:p>
    <w:p w14:paraId="169263E7" w14:textId="77777777" w:rsidR="00EB19EE" w:rsidRPr="003029F0" w:rsidRDefault="00397B2E" w:rsidP="00397B2E">
      <w:pPr>
        <w:spacing w:before="100" w:beforeAutospacing="1" w:after="100" w:afterAutospacing="1" w:line="360" w:lineRule="auto"/>
        <w:ind w:firstLine="708"/>
        <w:jc w:val="both"/>
        <w:rPr>
          <w:rFonts w:ascii="Times New Roman" w:eastAsia="Times New Roman" w:hAnsi="Times New Roman" w:cs="Times New Roman"/>
          <w:kern w:val="0"/>
          <w:sz w:val="24"/>
          <w:szCs w:val="24"/>
          <w:lang w:eastAsia="pl-PL"/>
        </w:rPr>
      </w:pPr>
      <w:r>
        <w:rPr>
          <w:rFonts w:ascii="Times New Roman" w:eastAsia="Times New Roman" w:hAnsi="Times New Roman" w:cs="Times New Roman"/>
          <w:kern w:val="0"/>
          <w:sz w:val="24"/>
          <w:szCs w:val="24"/>
          <w:lang w:eastAsia="pl-PL"/>
        </w:rPr>
        <w:t xml:space="preserve">b) </w:t>
      </w:r>
      <w:r w:rsidR="00EB19EE" w:rsidRPr="003029F0">
        <w:rPr>
          <w:rFonts w:ascii="Times New Roman" w:eastAsia="Times New Roman" w:hAnsi="Times New Roman" w:cs="Times New Roman"/>
          <w:kern w:val="0"/>
          <w:sz w:val="24"/>
          <w:szCs w:val="24"/>
          <w:lang w:eastAsia="pl-PL"/>
        </w:rPr>
        <w:t xml:space="preserve">O zdarzeniu, które zostało uznane za krzywdzenie dziecka oraz o rozmowie przeprowadzonej przez dyrektora, pedagoga/psychologa z rodzicem lub członkiem rodziny innego ucznia, który krzywdził dziecko, zostają powiadomieni rodzice/opiekunowie prawni. </w:t>
      </w:r>
    </w:p>
    <w:p w14:paraId="090F46D3" w14:textId="77777777" w:rsidR="00EB19EE" w:rsidRDefault="00EB19EE" w:rsidP="00624877">
      <w:pPr>
        <w:spacing w:before="100" w:beforeAutospacing="1" w:after="100" w:afterAutospacing="1" w:line="360" w:lineRule="auto"/>
        <w:ind w:firstLine="708"/>
        <w:jc w:val="both"/>
        <w:rPr>
          <w:rFonts w:ascii="Times New Roman" w:eastAsia="Times New Roman" w:hAnsi="Times New Roman" w:cs="Times New Roman"/>
          <w:kern w:val="0"/>
          <w:sz w:val="24"/>
          <w:szCs w:val="24"/>
          <w:lang w:eastAsia="pl-PL"/>
        </w:rPr>
      </w:pPr>
      <w:r w:rsidRPr="003029F0">
        <w:rPr>
          <w:rFonts w:ascii="Times New Roman" w:eastAsia="Times New Roman" w:hAnsi="Times New Roman" w:cs="Times New Roman"/>
          <w:kern w:val="0"/>
          <w:sz w:val="24"/>
          <w:szCs w:val="24"/>
          <w:lang w:eastAsia="pl-PL"/>
        </w:rPr>
        <w:t xml:space="preserve"> </w:t>
      </w:r>
      <w:r w:rsidR="00624877">
        <w:rPr>
          <w:rFonts w:ascii="Times New Roman" w:eastAsia="Times New Roman" w:hAnsi="Times New Roman" w:cs="Times New Roman"/>
          <w:kern w:val="0"/>
          <w:sz w:val="24"/>
          <w:szCs w:val="24"/>
          <w:lang w:eastAsia="pl-PL"/>
        </w:rPr>
        <w:t xml:space="preserve">c) </w:t>
      </w:r>
      <w:r w:rsidRPr="003029F0">
        <w:rPr>
          <w:rFonts w:ascii="Times New Roman" w:eastAsia="Times New Roman" w:hAnsi="Times New Roman" w:cs="Times New Roman"/>
          <w:kern w:val="0"/>
          <w:sz w:val="24"/>
          <w:szCs w:val="24"/>
          <w:lang w:eastAsia="pl-PL"/>
        </w:rPr>
        <w:t xml:space="preserve">Krzywdzonemu małoletniemu zostaje udzielone wsparcie psychologa/pedagoga. </w:t>
      </w:r>
    </w:p>
    <w:p w14:paraId="2A1CBF15" w14:textId="77777777" w:rsidR="00EB19EE" w:rsidRPr="007D3EF3" w:rsidRDefault="00624877" w:rsidP="00437CB2">
      <w:pPr>
        <w:spacing w:before="100" w:beforeAutospacing="1" w:after="100" w:afterAutospacing="1" w:line="360" w:lineRule="auto"/>
        <w:ind w:firstLine="708"/>
        <w:jc w:val="both"/>
        <w:rPr>
          <w:rFonts w:ascii="Times New Roman" w:eastAsia="Times New Roman" w:hAnsi="Times New Roman" w:cs="Times New Roman"/>
          <w:kern w:val="0"/>
          <w:sz w:val="24"/>
          <w:szCs w:val="24"/>
          <w:lang w:eastAsia="pl-PL"/>
        </w:rPr>
      </w:pPr>
      <w:r>
        <w:rPr>
          <w:rFonts w:ascii="Times New Roman" w:eastAsia="Times New Roman" w:hAnsi="Times New Roman" w:cs="Times New Roman"/>
          <w:kern w:val="0"/>
          <w:sz w:val="24"/>
          <w:szCs w:val="24"/>
          <w:lang w:eastAsia="pl-PL"/>
        </w:rPr>
        <w:t xml:space="preserve">d) </w:t>
      </w:r>
      <w:r w:rsidR="00EB19EE" w:rsidRPr="003029F0">
        <w:rPr>
          <w:rFonts w:ascii="Times New Roman" w:eastAsia="Times New Roman" w:hAnsi="Times New Roman" w:cs="Times New Roman"/>
          <w:kern w:val="0"/>
          <w:sz w:val="24"/>
          <w:szCs w:val="24"/>
          <w:lang w:eastAsia="pl-PL"/>
        </w:rPr>
        <w:t xml:space="preserve">W przypadku podejrzenia popełnienia przestępstwa dyrektor niezwłocznie powiadamia policję lub prokuraturę na mocy art. 304 Kodeksu Postępowania Karnego </w:t>
      </w:r>
      <w:r w:rsidR="001954A5">
        <w:rPr>
          <w:rFonts w:ascii="Times New Roman" w:eastAsia="Times New Roman" w:hAnsi="Times New Roman" w:cs="Times New Roman"/>
          <w:kern w:val="0"/>
          <w:sz w:val="24"/>
          <w:szCs w:val="24"/>
          <w:lang w:eastAsia="pl-PL"/>
        </w:rPr>
        <w:t>. (Załącznik nr 3)</w:t>
      </w:r>
    </w:p>
    <w:p w14:paraId="2BDB4579" w14:textId="77777777" w:rsidR="00E0075D" w:rsidRPr="003029F0" w:rsidRDefault="00E0075D" w:rsidP="00E0075D">
      <w:pPr>
        <w:spacing w:before="100" w:beforeAutospacing="1" w:after="100" w:afterAutospacing="1" w:line="360" w:lineRule="auto"/>
        <w:rPr>
          <w:rFonts w:ascii="Times New Roman" w:eastAsia="Times New Roman" w:hAnsi="Times New Roman" w:cs="Times New Roman"/>
          <w:b/>
          <w:bCs/>
          <w:kern w:val="0"/>
          <w:sz w:val="24"/>
          <w:szCs w:val="24"/>
          <w:lang w:eastAsia="pl-PL"/>
        </w:rPr>
      </w:pPr>
      <w:r w:rsidRPr="003029F0">
        <w:rPr>
          <w:rFonts w:ascii="Times New Roman" w:eastAsia="Times New Roman" w:hAnsi="Times New Roman" w:cs="Times New Roman"/>
          <w:b/>
          <w:bCs/>
          <w:kern w:val="0"/>
          <w:sz w:val="24"/>
          <w:szCs w:val="24"/>
          <w:lang w:eastAsia="pl-PL"/>
        </w:rPr>
        <w:t>Procedura postępowania w przypadku krzywdzenia małoletniego przez innych uczniów.</w:t>
      </w:r>
    </w:p>
    <w:p w14:paraId="1604F951" w14:textId="77777777" w:rsidR="00E0075D" w:rsidRPr="003029F0" w:rsidRDefault="00624877" w:rsidP="00C76764">
      <w:pPr>
        <w:spacing w:before="100" w:beforeAutospacing="1" w:after="100" w:afterAutospacing="1" w:line="360" w:lineRule="auto"/>
        <w:ind w:firstLine="708"/>
        <w:jc w:val="both"/>
        <w:rPr>
          <w:rFonts w:ascii="Times New Roman" w:eastAsia="Times New Roman" w:hAnsi="Times New Roman" w:cs="Times New Roman"/>
          <w:kern w:val="0"/>
          <w:sz w:val="24"/>
          <w:szCs w:val="24"/>
          <w:lang w:eastAsia="pl-PL"/>
        </w:rPr>
      </w:pPr>
      <w:r>
        <w:rPr>
          <w:rFonts w:ascii="Times New Roman" w:eastAsia="Times New Roman" w:hAnsi="Times New Roman" w:cs="Times New Roman"/>
          <w:kern w:val="0"/>
          <w:sz w:val="24"/>
          <w:szCs w:val="24"/>
          <w:lang w:eastAsia="pl-PL"/>
        </w:rPr>
        <w:t xml:space="preserve">a) </w:t>
      </w:r>
      <w:r w:rsidR="00E0075D" w:rsidRPr="003029F0">
        <w:rPr>
          <w:rFonts w:ascii="Times New Roman" w:eastAsia="Times New Roman" w:hAnsi="Times New Roman" w:cs="Times New Roman"/>
          <w:kern w:val="0"/>
          <w:sz w:val="24"/>
          <w:szCs w:val="24"/>
          <w:lang w:eastAsia="pl-PL"/>
        </w:rPr>
        <w:t>Obowiązkiem każdego  jest bezzwłoczna reakcja na akty agresji i przemocy</w:t>
      </w:r>
      <w:r w:rsidR="00775092">
        <w:rPr>
          <w:rFonts w:ascii="Times New Roman" w:eastAsia="Times New Roman" w:hAnsi="Times New Roman" w:cs="Times New Roman"/>
          <w:kern w:val="0"/>
          <w:sz w:val="24"/>
          <w:szCs w:val="24"/>
          <w:lang w:eastAsia="pl-PL"/>
        </w:rPr>
        <w:t xml:space="preserve"> </w:t>
      </w:r>
      <w:r w:rsidR="00E0075D" w:rsidRPr="003029F0">
        <w:rPr>
          <w:rFonts w:ascii="Times New Roman" w:eastAsia="Times New Roman" w:hAnsi="Times New Roman" w:cs="Times New Roman"/>
          <w:kern w:val="0"/>
          <w:sz w:val="24"/>
          <w:szCs w:val="24"/>
          <w:lang w:eastAsia="pl-PL"/>
        </w:rPr>
        <w:t xml:space="preserve">oraz rozmowa z ofiarą i sprawcą przemocy, służąca wyjaśnieniu sytuacji. Uczniowi będącemu ofiarą przemocy zapewnia się pomoc zgodnie z jego potrzebami. Jeżeli stan małoletniego będącego ofiarą krzywdzenia, wskazuje na zagrożenie jego zdrowia </w:t>
      </w:r>
      <w:r w:rsidR="007A6E68">
        <w:rPr>
          <w:rFonts w:ascii="Times New Roman" w:eastAsia="Times New Roman" w:hAnsi="Times New Roman" w:cs="Times New Roman"/>
          <w:kern w:val="0"/>
          <w:sz w:val="24"/>
          <w:szCs w:val="24"/>
          <w:lang w:eastAsia="pl-PL"/>
        </w:rPr>
        <w:t>lub życia, Dyrektor lub inny p</w:t>
      </w:r>
      <w:r w:rsidR="00E0075D" w:rsidRPr="003029F0">
        <w:rPr>
          <w:rFonts w:ascii="Times New Roman" w:eastAsia="Times New Roman" w:hAnsi="Times New Roman" w:cs="Times New Roman"/>
          <w:kern w:val="0"/>
          <w:sz w:val="24"/>
          <w:szCs w:val="24"/>
          <w:lang w:eastAsia="pl-PL"/>
        </w:rPr>
        <w:t xml:space="preserve">racownik szkoły wzywa </w:t>
      </w:r>
      <w:r w:rsidR="00811A8C">
        <w:rPr>
          <w:rFonts w:ascii="Times New Roman" w:eastAsia="Times New Roman" w:hAnsi="Times New Roman" w:cs="Times New Roman"/>
          <w:kern w:val="0"/>
          <w:sz w:val="24"/>
          <w:szCs w:val="24"/>
          <w:lang w:eastAsia="pl-PL"/>
        </w:rPr>
        <w:t>pomoc medyczną oraz</w:t>
      </w:r>
      <w:r w:rsidR="00E0075D" w:rsidRPr="003029F0">
        <w:rPr>
          <w:rFonts w:ascii="Times New Roman" w:eastAsia="Times New Roman" w:hAnsi="Times New Roman" w:cs="Times New Roman"/>
          <w:kern w:val="0"/>
          <w:sz w:val="24"/>
          <w:szCs w:val="24"/>
          <w:lang w:eastAsia="pl-PL"/>
        </w:rPr>
        <w:t xml:space="preserve"> </w:t>
      </w:r>
      <w:r w:rsidR="00811A8C">
        <w:rPr>
          <w:rFonts w:ascii="Times New Roman" w:eastAsia="Times New Roman" w:hAnsi="Times New Roman" w:cs="Times New Roman"/>
          <w:kern w:val="0"/>
          <w:sz w:val="24"/>
          <w:szCs w:val="24"/>
          <w:lang w:eastAsia="pl-PL"/>
        </w:rPr>
        <w:t>powiadomienia</w:t>
      </w:r>
      <w:r w:rsidR="007A6E68">
        <w:rPr>
          <w:rFonts w:ascii="Times New Roman" w:eastAsia="Times New Roman" w:hAnsi="Times New Roman" w:cs="Times New Roman"/>
          <w:kern w:val="0"/>
          <w:sz w:val="24"/>
          <w:szCs w:val="24"/>
          <w:lang w:eastAsia="pl-PL"/>
        </w:rPr>
        <w:t xml:space="preserve"> rodziców lub o</w:t>
      </w:r>
      <w:r w:rsidR="00E0075D" w:rsidRPr="003029F0">
        <w:rPr>
          <w:rFonts w:ascii="Times New Roman" w:eastAsia="Times New Roman" w:hAnsi="Times New Roman" w:cs="Times New Roman"/>
          <w:kern w:val="0"/>
          <w:sz w:val="24"/>
          <w:szCs w:val="24"/>
          <w:lang w:eastAsia="pl-PL"/>
        </w:rPr>
        <w:t>piekunów prawnych.</w:t>
      </w:r>
    </w:p>
    <w:p w14:paraId="57DD6168" w14:textId="77777777" w:rsidR="00E0075D" w:rsidRPr="003029F0" w:rsidRDefault="001938F8" w:rsidP="001938F8">
      <w:pPr>
        <w:spacing w:before="100" w:beforeAutospacing="1" w:after="100" w:afterAutospacing="1" w:line="360" w:lineRule="auto"/>
        <w:ind w:firstLine="708"/>
        <w:jc w:val="both"/>
        <w:rPr>
          <w:rFonts w:ascii="Times New Roman" w:eastAsia="Times New Roman" w:hAnsi="Times New Roman" w:cs="Times New Roman"/>
          <w:kern w:val="0"/>
          <w:sz w:val="24"/>
          <w:szCs w:val="24"/>
          <w:lang w:eastAsia="pl-PL"/>
        </w:rPr>
      </w:pPr>
      <w:r>
        <w:rPr>
          <w:rFonts w:ascii="Times New Roman" w:eastAsia="Times New Roman" w:hAnsi="Times New Roman" w:cs="Times New Roman"/>
          <w:kern w:val="0"/>
          <w:sz w:val="24"/>
          <w:szCs w:val="24"/>
          <w:lang w:eastAsia="pl-PL"/>
        </w:rPr>
        <w:t xml:space="preserve">b) </w:t>
      </w:r>
      <w:r w:rsidR="00E0075D" w:rsidRPr="003029F0">
        <w:rPr>
          <w:rFonts w:ascii="Times New Roman" w:eastAsia="Times New Roman" w:hAnsi="Times New Roman" w:cs="Times New Roman"/>
          <w:kern w:val="0"/>
          <w:sz w:val="24"/>
          <w:szCs w:val="24"/>
          <w:lang w:eastAsia="pl-PL"/>
        </w:rPr>
        <w:t xml:space="preserve">Jeżeli akty agresji i przemocy nie są incydentalne, psycholog lub pedagog szkolny, pedagog specjalny przeprowadzają rozmowę z krzywdzonym dzieckiem i wyjaśniają, gdzie, kiedy dochodzi do zdarzeń, jaka jest ich częstotliwość, rozmawiają także ze sprawcą/ sprawcami oraz z ewentualnymi świadkami zdarzeń w celu zaprzestania zjawiska. </w:t>
      </w:r>
    </w:p>
    <w:p w14:paraId="62EEA979" w14:textId="77777777" w:rsidR="00E0075D" w:rsidRPr="003029F0" w:rsidRDefault="001938F8" w:rsidP="001938F8">
      <w:pPr>
        <w:spacing w:before="100" w:beforeAutospacing="1" w:after="100" w:afterAutospacing="1" w:line="360" w:lineRule="auto"/>
        <w:ind w:firstLine="708"/>
        <w:jc w:val="both"/>
        <w:rPr>
          <w:rFonts w:ascii="Times New Roman" w:eastAsia="Times New Roman" w:hAnsi="Times New Roman" w:cs="Times New Roman"/>
          <w:kern w:val="0"/>
          <w:sz w:val="24"/>
          <w:szCs w:val="24"/>
          <w:lang w:eastAsia="pl-PL"/>
        </w:rPr>
      </w:pPr>
      <w:r>
        <w:rPr>
          <w:rFonts w:ascii="Times New Roman" w:eastAsia="Times New Roman" w:hAnsi="Times New Roman" w:cs="Times New Roman"/>
          <w:kern w:val="0"/>
          <w:sz w:val="24"/>
          <w:szCs w:val="24"/>
          <w:lang w:eastAsia="pl-PL"/>
        </w:rPr>
        <w:t xml:space="preserve">c) </w:t>
      </w:r>
      <w:r w:rsidR="00E0075D" w:rsidRPr="003029F0">
        <w:rPr>
          <w:rFonts w:ascii="Times New Roman" w:eastAsia="Times New Roman" w:hAnsi="Times New Roman" w:cs="Times New Roman"/>
          <w:kern w:val="0"/>
          <w:sz w:val="24"/>
          <w:szCs w:val="24"/>
          <w:lang w:eastAsia="pl-PL"/>
        </w:rPr>
        <w:t xml:space="preserve">Z uczniami, którzy byli świadkami przemocy, psycholog lub pedagog szkolny, specjalny omawia przebieg zdarzenia tak, by wskazać w rozmowie, jak sobie radzić w trudnych sytuacjach, jak reagować na krzywdzenie i komu zgłaszać, gdy dochodzi do takiego krzywdzenia. </w:t>
      </w:r>
    </w:p>
    <w:p w14:paraId="78E866DD" w14:textId="77777777" w:rsidR="00E0075D" w:rsidRDefault="001938F8" w:rsidP="001938F8">
      <w:pPr>
        <w:spacing w:before="100" w:beforeAutospacing="1" w:after="100" w:afterAutospacing="1" w:line="360" w:lineRule="auto"/>
        <w:ind w:firstLine="708"/>
        <w:jc w:val="both"/>
        <w:rPr>
          <w:rFonts w:ascii="Times New Roman" w:eastAsia="Times New Roman" w:hAnsi="Times New Roman" w:cs="Times New Roman"/>
          <w:kern w:val="0"/>
          <w:sz w:val="24"/>
          <w:szCs w:val="24"/>
          <w:lang w:eastAsia="pl-PL"/>
        </w:rPr>
      </w:pPr>
      <w:r>
        <w:rPr>
          <w:rFonts w:ascii="Times New Roman" w:eastAsia="Times New Roman" w:hAnsi="Times New Roman" w:cs="Times New Roman"/>
          <w:kern w:val="0"/>
          <w:sz w:val="24"/>
          <w:szCs w:val="24"/>
          <w:lang w:eastAsia="pl-PL"/>
        </w:rPr>
        <w:t xml:space="preserve">d) </w:t>
      </w:r>
      <w:r w:rsidR="00E0075D" w:rsidRPr="003029F0">
        <w:rPr>
          <w:rFonts w:ascii="Times New Roman" w:eastAsia="Times New Roman" w:hAnsi="Times New Roman" w:cs="Times New Roman"/>
          <w:kern w:val="0"/>
          <w:sz w:val="24"/>
          <w:szCs w:val="24"/>
          <w:lang w:eastAsia="pl-PL"/>
        </w:rPr>
        <w:t xml:space="preserve">Małoletniego będącego sprawcą przemocy obejmuje się stałą opieką i kontrolą wychowawcy lub pedagoga szkolnego, pedagoga specjalnego i psychologa. Nawiązuje się współpracę z rodzicami/ opiekunami ucznia. </w:t>
      </w:r>
    </w:p>
    <w:p w14:paraId="06BF194F" w14:textId="77777777" w:rsidR="00AC181D" w:rsidRPr="00AC181D" w:rsidRDefault="00AC181D" w:rsidP="001938F8">
      <w:pPr>
        <w:spacing w:before="100" w:beforeAutospacing="1" w:after="100" w:afterAutospacing="1" w:line="360" w:lineRule="auto"/>
        <w:ind w:firstLine="708"/>
        <w:jc w:val="both"/>
        <w:rPr>
          <w:rFonts w:ascii="Times New Roman" w:eastAsia="Times New Roman" w:hAnsi="Times New Roman" w:cs="Times New Roman"/>
          <w:kern w:val="0"/>
          <w:sz w:val="24"/>
          <w:szCs w:val="24"/>
          <w:lang w:eastAsia="pl-PL"/>
        </w:rPr>
      </w:pPr>
      <w:r>
        <w:rPr>
          <w:rFonts w:ascii="Times New Roman" w:eastAsia="Times New Roman" w:hAnsi="Times New Roman" w:cs="Times New Roman"/>
          <w:kern w:val="0"/>
          <w:sz w:val="24"/>
          <w:szCs w:val="24"/>
          <w:lang w:eastAsia="pl-PL"/>
        </w:rPr>
        <w:lastRenderedPageBreak/>
        <w:t xml:space="preserve">e) </w:t>
      </w:r>
      <w:r w:rsidRPr="00AC181D">
        <w:rPr>
          <w:rFonts w:ascii="Times New Roman" w:hAnsi="Times New Roman" w:cs="Times New Roman"/>
          <w:sz w:val="24"/>
          <w:szCs w:val="24"/>
        </w:rPr>
        <w:t>Małoletni będący ofiarą przemocy zostaje objęty wsparciem i opieką wychowawcy, pedagoga szkolnego, pedagoga specjalnego oraz psychologa, adekwatnie do jego potrzeb. Zapewnia się mu poczucie bezpieczeństwa, możliwość rozmowy oraz pomoc psychologiczno-pedagogiczną. Nawiązuje się współpracę z rodzicami lub opiekunami prawnymi ucznia w celu ustalenia działań wspierających. W razie potrzeby podejmowane są działania mające na celu ochronę ucznia przed dalszymi przejawami przemocy oraz kieruje się go do odpowiednich specjalistów lub instytucji udzielających pomocy.</w:t>
      </w:r>
    </w:p>
    <w:p w14:paraId="6C3AAA43" w14:textId="77777777" w:rsidR="00E0075D" w:rsidRPr="001954A5" w:rsidRDefault="00AC181D" w:rsidP="001938F8">
      <w:pPr>
        <w:spacing w:before="100" w:beforeAutospacing="1" w:after="100" w:afterAutospacing="1" w:line="360" w:lineRule="auto"/>
        <w:ind w:firstLine="708"/>
        <w:jc w:val="both"/>
        <w:rPr>
          <w:rFonts w:ascii="Times New Roman" w:eastAsia="Times New Roman" w:hAnsi="Times New Roman" w:cs="Times New Roman"/>
          <w:b/>
          <w:i/>
          <w:kern w:val="0"/>
          <w:sz w:val="24"/>
          <w:szCs w:val="24"/>
          <w:lang w:eastAsia="pl-PL"/>
        </w:rPr>
      </w:pPr>
      <w:r>
        <w:rPr>
          <w:rFonts w:ascii="Times New Roman" w:eastAsia="Times New Roman" w:hAnsi="Times New Roman" w:cs="Times New Roman"/>
          <w:kern w:val="0"/>
          <w:sz w:val="24"/>
          <w:szCs w:val="24"/>
          <w:lang w:eastAsia="pl-PL"/>
        </w:rPr>
        <w:t>f</w:t>
      </w:r>
      <w:r w:rsidR="001938F8">
        <w:rPr>
          <w:rFonts w:ascii="Times New Roman" w:eastAsia="Times New Roman" w:hAnsi="Times New Roman" w:cs="Times New Roman"/>
          <w:kern w:val="0"/>
          <w:sz w:val="24"/>
          <w:szCs w:val="24"/>
          <w:lang w:eastAsia="pl-PL"/>
        </w:rPr>
        <w:t xml:space="preserve">) </w:t>
      </w:r>
      <w:r w:rsidR="00E0075D" w:rsidRPr="003029F0">
        <w:rPr>
          <w:rFonts w:ascii="Times New Roman" w:eastAsia="Times New Roman" w:hAnsi="Times New Roman" w:cs="Times New Roman"/>
          <w:kern w:val="0"/>
          <w:sz w:val="24"/>
          <w:szCs w:val="24"/>
          <w:lang w:eastAsia="pl-PL"/>
        </w:rPr>
        <w:t xml:space="preserve">Jeżeli akt agresji/przemocy ma znamiona czynu karalnego stosowana jest procedura przewidziana przez prawo. Działania te  monitoruje psycholog lub pedagog szkolny lub pedagog specjalny we współpracy z dyrektorem szkoły/ przedszkola. </w:t>
      </w:r>
      <w:r w:rsidR="001954A5" w:rsidRPr="001954A5">
        <w:rPr>
          <w:rFonts w:ascii="Times New Roman" w:eastAsia="Times New Roman" w:hAnsi="Times New Roman" w:cs="Times New Roman"/>
          <w:b/>
          <w:i/>
          <w:kern w:val="0"/>
          <w:sz w:val="24"/>
          <w:szCs w:val="24"/>
          <w:lang w:eastAsia="pl-PL"/>
        </w:rPr>
        <w:t>(załącznik nr 2)</w:t>
      </w:r>
    </w:p>
    <w:p w14:paraId="21A2BFE2" w14:textId="77777777" w:rsidR="00CD5A86" w:rsidRPr="00775092" w:rsidRDefault="00E0075D" w:rsidP="00775092">
      <w:pPr>
        <w:spacing w:before="100" w:beforeAutospacing="1" w:after="100" w:afterAutospacing="1" w:line="360" w:lineRule="auto"/>
        <w:jc w:val="both"/>
        <w:rPr>
          <w:rFonts w:ascii="Times New Roman" w:eastAsia="Times New Roman" w:hAnsi="Times New Roman" w:cs="Times New Roman"/>
          <w:kern w:val="0"/>
          <w:sz w:val="24"/>
          <w:szCs w:val="24"/>
          <w:lang w:eastAsia="pl-PL"/>
        </w:rPr>
      </w:pPr>
      <w:r w:rsidRPr="003029F0">
        <w:rPr>
          <w:rFonts w:ascii="Times New Roman" w:eastAsia="Times New Roman" w:hAnsi="Times New Roman" w:cs="Times New Roman"/>
          <w:kern w:val="0"/>
          <w:sz w:val="24"/>
          <w:szCs w:val="24"/>
          <w:lang w:eastAsia="pl-PL"/>
        </w:rPr>
        <w:t xml:space="preserve"> </w:t>
      </w:r>
      <w:r w:rsidR="00AC181D">
        <w:rPr>
          <w:rFonts w:ascii="Times New Roman" w:eastAsia="Times New Roman" w:hAnsi="Times New Roman" w:cs="Times New Roman"/>
          <w:kern w:val="0"/>
          <w:sz w:val="24"/>
          <w:szCs w:val="24"/>
          <w:lang w:eastAsia="pl-PL"/>
        </w:rPr>
        <w:tab/>
        <w:t>g</w:t>
      </w:r>
      <w:r w:rsidR="001938F8">
        <w:rPr>
          <w:rFonts w:ascii="Times New Roman" w:eastAsia="Times New Roman" w:hAnsi="Times New Roman" w:cs="Times New Roman"/>
          <w:kern w:val="0"/>
          <w:sz w:val="24"/>
          <w:szCs w:val="24"/>
          <w:lang w:eastAsia="pl-PL"/>
        </w:rPr>
        <w:t xml:space="preserve">) </w:t>
      </w:r>
      <w:r w:rsidRPr="003029F0">
        <w:rPr>
          <w:rFonts w:ascii="Times New Roman" w:eastAsia="Times New Roman" w:hAnsi="Times New Roman" w:cs="Times New Roman"/>
          <w:kern w:val="0"/>
          <w:sz w:val="24"/>
          <w:szCs w:val="24"/>
          <w:lang w:eastAsia="pl-PL"/>
        </w:rPr>
        <w:t>W przypadku, gdy sprawca agresji/ przemocy jest nieznany, dyrektor, psycholog, pedagog szkolny/ specjalny po rozpozna</w:t>
      </w:r>
      <w:r w:rsidR="001537EC">
        <w:rPr>
          <w:rFonts w:ascii="Times New Roman" w:eastAsia="Times New Roman" w:hAnsi="Times New Roman" w:cs="Times New Roman"/>
          <w:kern w:val="0"/>
          <w:sz w:val="24"/>
          <w:szCs w:val="24"/>
          <w:lang w:eastAsia="pl-PL"/>
        </w:rPr>
        <w:t>niu sprawy informuje rodziców/ o</w:t>
      </w:r>
      <w:r w:rsidRPr="003029F0">
        <w:rPr>
          <w:rFonts w:ascii="Times New Roman" w:eastAsia="Times New Roman" w:hAnsi="Times New Roman" w:cs="Times New Roman"/>
          <w:kern w:val="0"/>
          <w:sz w:val="24"/>
          <w:szCs w:val="24"/>
          <w:lang w:eastAsia="pl-PL"/>
        </w:rPr>
        <w:t>piekunów prawnych poszkodowanego małoletniego o możliwości zawiadomienia policji lub sam zawiadamia policję.</w:t>
      </w:r>
    </w:p>
    <w:p w14:paraId="7BA7F82C" w14:textId="77777777" w:rsidR="00CD5A86" w:rsidRPr="00CD5A86" w:rsidRDefault="00CD5A86" w:rsidP="00CD5A86">
      <w:pPr>
        <w:pStyle w:val="Default"/>
      </w:pPr>
      <w:r w:rsidRPr="00DF0855">
        <w:rPr>
          <w:b/>
        </w:rPr>
        <w:t xml:space="preserve"> Niedozwolone jest w szczególności</w:t>
      </w:r>
      <w:r w:rsidRPr="00CD5A86">
        <w:t>:</w:t>
      </w:r>
    </w:p>
    <w:p w14:paraId="75E89D3A" w14:textId="77777777" w:rsidR="00CD5A86" w:rsidRPr="00CD5A86" w:rsidRDefault="00CD5A86" w:rsidP="00CD5A86">
      <w:pPr>
        <w:pStyle w:val="Default"/>
      </w:pPr>
    </w:p>
    <w:p w14:paraId="77E4B3FA" w14:textId="77777777" w:rsidR="001938F8" w:rsidRDefault="00CD5A86" w:rsidP="00775092">
      <w:pPr>
        <w:pStyle w:val="Default"/>
        <w:spacing w:line="360" w:lineRule="auto"/>
        <w:ind w:left="-624" w:firstLine="708"/>
        <w:jc w:val="both"/>
      </w:pPr>
      <w:r w:rsidRPr="00CD5A86">
        <w:t>a) stosowanie przemocy wobec jakiegokolwiek ucznia, w jakiejkolwiek formie;</w:t>
      </w:r>
    </w:p>
    <w:p w14:paraId="1BD96C0B" w14:textId="071661F9" w:rsidR="001938F8" w:rsidRDefault="00CD5A86" w:rsidP="00775092">
      <w:pPr>
        <w:pStyle w:val="Default"/>
        <w:spacing w:line="360" w:lineRule="auto"/>
        <w:ind w:left="-624" w:firstLine="708"/>
        <w:jc w:val="both"/>
      </w:pPr>
      <w:r w:rsidRPr="00CD5A86">
        <w:t>b) używanie wulgarnego, obraźliwego języka;</w:t>
      </w:r>
      <w:r w:rsidR="001938F8">
        <w:t xml:space="preserve"> </w:t>
      </w:r>
    </w:p>
    <w:p w14:paraId="7F129CF6" w14:textId="77777777" w:rsidR="00CD5A86" w:rsidRPr="00CD5A86" w:rsidRDefault="00CD5A86" w:rsidP="00775092">
      <w:pPr>
        <w:pStyle w:val="Default"/>
        <w:spacing w:line="360" w:lineRule="auto"/>
        <w:ind w:left="-624" w:firstLine="708"/>
        <w:jc w:val="both"/>
      </w:pPr>
      <w:r w:rsidRPr="00CD5A86">
        <w:t>c) upokarzanie, obrażanie, znieważanie innych uczniów;</w:t>
      </w:r>
    </w:p>
    <w:p w14:paraId="081C87B3" w14:textId="77777777" w:rsidR="00CD5A86" w:rsidRPr="00CD5A86" w:rsidRDefault="00CD5A86" w:rsidP="001938F8">
      <w:pPr>
        <w:pStyle w:val="Default"/>
        <w:numPr>
          <w:ilvl w:val="0"/>
          <w:numId w:val="8"/>
        </w:numPr>
        <w:spacing w:line="360" w:lineRule="auto"/>
        <w:jc w:val="both"/>
      </w:pPr>
      <w:r w:rsidRPr="00CD5A86">
        <w:t>d) zachowanie w sposób niestosowny, tj. używanie wulgarnych słów, gestów, ż</w:t>
      </w:r>
      <w:r>
        <w:t>artów, kie</w:t>
      </w:r>
      <w:r w:rsidRPr="00CD5A86">
        <w:t>rowanie obraźliwych uwag, w tym o zabarwieniu seksualnym;</w:t>
      </w:r>
    </w:p>
    <w:p w14:paraId="498E9B18" w14:textId="77777777" w:rsidR="00CD5A86" w:rsidRPr="00CD5A86" w:rsidRDefault="00CD5A86" w:rsidP="001938F8">
      <w:pPr>
        <w:pStyle w:val="Default"/>
        <w:numPr>
          <w:ilvl w:val="0"/>
          <w:numId w:val="8"/>
        </w:numPr>
        <w:spacing w:after="100" w:afterAutospacing="1" w:line="360" w:lineRule="auto"/>
        <w:jc w:val="both"/>
      </w:pPr>
      <w:r w:rsidRPr="00CD5A86">
        <w:t>e) stosowanie zastraszania i gróźb;</w:t>
      </w:r>
    </w:p>
    <w:p w14:paraId="7EE0C2FA" w14:textId="77777777" w:rsidR="00CD5A86" w:rsidRPr="00CD5A86" w:rsidRDefault="00CD5A86" w:rsidP="001938F8">
      <w:pPr>
        <w:pStyle w:val="Default"/>
        <w:numPr>
          <w:ilvl w:val="0"/>
          <w:numId w:val="8"/>
        </w:numPr>
        <w:spacing w:after="100" w:afterAutospacing="1" w:line="360" w:lineRule="auto"/>
        <w:jc w:val="both"/>
      </w:pPr>
      <w:r w:rsidRPr="00CD5A86">
        <w:t>f) utrwalanie wizerunku innych uczniów poprzez nagrywanie (również fonii) i</w:t>
      </w:r>
      <w:r w:rsidR="009F134C">
        <w:t xml:space="preserve"> </w:t>
      </w:r>
      <w:r w:rsidRPr="00CD5A86">
        <w:t>fotografowanie</w:t>
      </w:r>
      <w:r w:rsidR="009F134C">
        <w:t xml:space="preserve"> </w:t>
      </w:r>
      <w:r w:rsidRPr="00CD5A86">
        <w:t>bez uzyskania zgody i w sytuacjach intymnych, mogących zawstydzić;</w:t>
      </w:r>
    </w:p>
    <w:p w14:paraId="7BD2DCAA" w14:textId="48B607C6" w:rsidR="0032107D" w:rsidRDefault="00CD5A86" w:rsidP="00CA1CE1">
      <w:pPr>
        <w:pStyle w:val="Default"/>
        <w:numPr>
          <w:ilvl w:val="0"/>
          <w:numId w:val="8"/>
        </w:numPr>
        <w:spacing w:after="100" w:afterAutospacing="1" w:line="360" w:lineRule="auto"/>
        <w:jc w:val="both"/>
      </w:pPr>
      <w:r w:rsidRPr="00CD5A86">
        <w:t>g) udostępnianie między małoletnimi substancji psychoaktywnych i uż</w:t>
      </w:r>
      <w:r w:rsidR="009F134C">
        <w:t>ywanie ich w swo</w:t>
      </w:r>
      <w:r w:rsidRPr="00CD5A86">
        <w:t>im otoczeniu.</w:t>
      </w:r>
      <w:bookmarkStart w:id="3" w:name="_Hlk237432330"/>
    </w:p>
    <w:p w14:paraId="71494358" w14:textId="06449AAB" w:rsidR="00A51EFD" w:rsidRPr="007D3EF3" w:rsidRDefault="00AF2EDE" w:rsidP="007D3EF3">
      <w:pPr>
        <w:spacing w:before="100" w:beforeAutospacing="1" w:after="100" w:afterAutospacing="1" w:line="360" w:lineRule="auto"/>
        <w:jc w:val="center"/>
        <w:rPr>
          <w:rFonts w:ascii="Times New Roman" w:eastAsia="Times New Roman" w:hAnsi="Times New Roman" w:cs="Times New Roman"/>
          <w:b/>
          <w:bCs/>
          <w:kern w:val="0"/>
          <w:sz w:val="24"/>
          <w:szCs w:val="24"/>
          <w:lang w:eastAsia="pl-PL"/>
        </w:rPr>
      </w:pPr>
      <w:r w:rsidRPr="008F3CE1">
        <w:rPr>
          <w:rFonts w:ascii="Times New Roman" w:eastAsia="Times New Roman" w:hAnsi="Times New Roman" w:cs="Times New Roman"/>
          <w:b/>
          <w:bCs/>
          <w:kern w:val="0"/>
          <w:sz w:val="24"/>
          <w:szCs w:val="24"/>
          <w:lang w:eastAsia="pl-PL"/>
        </w:rPr>
        <w:t>Procedury ochrony dzieci przed treściami szkodliwymi w Internecie oraz utrwalonymi w innej formie.</w:t>
      </w:r>
      <w:r w:rsidR="00D61215">
        <w:rPr>
          <w:rFonts w:ascii="Times New Roman" w:eastAsia="Times New Roman" w:hAnsi="Times New Roman" w:cs="Times New Roman"/>
          <w:b/>
          <w:bCs/>
          <w:kern w:val="0"/>
          <w:sz w:val="24"/>
          <w:szCs w:val="24"/>
          <w:lang w:eastAsia="pl-PL"/>
        </w:rPr>
        <w:t xml:space="preserve"> </w:t>
      </w:r>
    </w:p>
    <w:p w14:paraId="22A971D2" w14:textId="77777777" w:rsidR="00A51EFD" w:rsidRPr="00A51EFD" w:rsidRDefault="00A51EFD" w:rsidP="00437CB2">
      <w:pPr>
        <w:pStyle w:val="Default"/>
        <w:spacing w:after="100" w:afterAutospacing="1" w:line="360" w:lineRule="auto"/>
        <w:jc w:val="both"/>
      </w:pPr>
      <w:r w:rsidRPr="00A51EFD">
        <w:rPr>
          <w:b/>
          <w:bCs/>
        </w:rPr>
        <w:t>Niebezpieczne treści (materiały pornograficzne, promujące nienawiść, rasizm</w:t>
      </w:r>
      <w:r w:rsidR="00437CB2">
        <w:rPr>
          <w:b/>
          <w:bCs/>
        </w:rPr>
        <w:t xml:space="preserve"> </w:t>
      </w:r>
      <w:r w:rsidRPr="00A51EFD">
        <w:rPr>
          <w:b/>
          <w:bCs/>
        </w:rPr>
        <w:t>ksenofobię, przemoc, zachowania autodestrukcyjne)</w:t>
      </w:r>
    </w:p>
    <w:bookmarkEnd w:id="3"/>
    <w:p w14:paraId="598039AA" w14:textId="77777777" w:rsidR="008F3CE1" w:rsidRDefault="00A51EFD" w:rsidP="008F3CE1">
      <w:pPr>
        <w:pStyle w:val="Default"/>
        <w:numPr>
          <w:ilvl w:val="0"/>
          <w:numId w:val="27"/>
        </w:numPr>
        <w:spacing w:after="100" w:afterAutospacing="1" w:line="360" w:lineRule="auto"/>
        <w:jc w:val="both"/>
      </w:pPr>
      <w:r w:rsidRPr="00A51EFD">
        <w:lastRenderedPageBreak/>
        <w:t>Treści nielegalne lub niezgodne z regulaminem danej strony zgłaszane</w:t>
      </w:r>
      <w:r w:rsidR="008F3CE1">
        <w:t xml:space="preserve"> </w:t>
      </w:r>
      <w:r w:rsidRPr="00A51EFD">
        <w:t>są administratorom strony.</w:t>
      </w:r>
    </w:p>
    <w:p w14:paraId="27310753" w14:textId="4AFA9C37" w:rsidR="00A51EFD" w:rsidRPr="00A55814" w:rsidRDefault="00A51EFD" w:rsidP="008F3CE1">
      <w:pPr>
        <w:pStyle w:val="Default"/>
        <w:numPr>
          <w:ilvl w:val="0"/>
          <w:numId w:val="27"/>
        </w:numPr>
        <w:spacing w:after="100" w:afterAutospacing="1" w:line="360" w:lineRule="auto"/>
        <w:jc w:val="both"/>
        <w:rPr>
          <w:b/>
        </w:rPr>
      </w:pPr>
      <w:r w:rsidRPr="00A51EFD">
        <w:t xml:space="preserve">W przypadku zgłoszenia o dostępie do treści nieodpowiednich, administrator sieci ustala okoliczności zdarzenia, podejmując próbę ustalenia sprawcy i świadków incydentu, a także zabezpiecza dowody, konfiguruje zabezpieczenia sieci szkolnej, by na nowo zablokować dostęp do niewłaściwych treści. Z poczynionych ustaleń sporządza </w:t>
      </w:r>
      <w:r w:rsidRPr="004F63B6">
        <w:rPr>
          <w:i/>
          <w:iCs/>
        </w:rPr>
        <w:t>Kartę</w:t>
      </w:r>
      <w:r w:rsidR="00267D89" w:rsidRPr="004F63B6">
        <w:rPr>
          <w:i/>
          <w:iCs/>
        </w:rPr>
        <w:t xml:space="preserve"> przebiegu inter</w:t>
      </w:r>
      <w:r w:rsidRPr="004F63B6">
        <w:rPr>
          <w:i/>
          <w:iCs/>
        </w:rPr>
        <w:t>wencji</w:t>
      </w:r>
      <w:r w:rsidRPr="00A51EFD">
        <w:t xml:space="preserve">, który stanowi </w:t>
      </w:r>
      <w:r w:rsidRPr="00A55814">
        <w:rPr>
          <w:b/>
          <w:i/>
        </w:rPr>
        <w:t xml:space="preserve">załącznik nr </w:t>
      </w:r>
      <w:r w:rsidR="00A55814">
        <w:rPr>
          <w:b/>
          <w:i/>
        </w:rPr>
        <w:t>2</w:t>
      </w:r>
      <w:r w:rsidRPr="00A55814">
        <w:rPr>
          <w:b/>
        </w:rPr>
        <w:t>.</w:t>
      </w:r>
    </w:p>
    <w:p w14:paraId="1EF2C974" w14:textId="77777777" w:rsidR="008F3CE1" w:rsidRDefault="00A51EFD" w:rsidP="008F3CE1">
      <w:pPr>
        <w:pStyle w:val="Default"/>
        <w:numPr>
          <w:ilvl w:val="0"/>
          <w:numId w:val="27"/>
        </w:numPr>
        <w:spacing w:after="100" w:afterAutospacing="1" w:line="360" w:lineRule="auto"/>
        <w:jc w:val="both"/>
      </w:pPr>
      <w:r w:rsidRPr="00A51EFD">
        <w:t>Jeśli treści niebezpieczne dotyczą osób niezwiązanych ze szkołą, dyrektor zgłasza</w:t>
      </w:r>
      <w:r w:rsidR="004E52F5">
        <w:t xml:space="preserve"> zdarze</w:t>
      </w:r>
      <w:r w:rsidRPr="00A51EFD">
        <w:t>nie odpowiednim służbom(sądowi rodzinnemu lub Policji), przekazując zabezpieczone materiały.</w:t>
      </w:r>
    </w:p>
    <w:p w14:paraId="632739DC" w14:textId="77777777" w:rsidR="008F3CE1" w:rsidRDefault="00A51EFD" w:rsidP="008F3CE1">
      <w:pPr>
        <w:pStyle w:val="Default"/>
        <w:numPr>
          <w:ilvl w:val="0"/>
          <w:numId w:val="27"/>
        </w:numPr>
        <w:spacing w:after="100" w:afterAutospacing="1" w:line="360" w:lineRule="auto"/>
        <w:jc w:val="both"/>
      </w:pPr>
      <w:r w:rsidRPr="00A51EFD">
        <w:t xml:space="preserve"> Jeśli uczestnikami zdarzenia są uczniowie szkoły, ze sprawcą i ofiarą przeprowadzona jest rozmowa (oddzielnie) psychologa lub pedagoga szkolnego na temat emocji, jakie może budzić materiał, do jakich zachowań zachęca, omówione zostają takż</w:t>
      </w:r>
      <w:r w:rsidR="004E52F5">
        <w:t>e konsekwencje zda</w:t>
      </w:r>
      <w:r w:rsidRPr="00A51EFD">
        <w:t>rzenia wynikających ze złamania statutu szkoły.</w:t>
      </w:r>
    </w:p>
    <w:p w14:paraId="72E39B23" w14:textId="77777777" w:rsidR="008F3CE1" w:rsidRDefault="00A51EFD" w:rsidP="008F3CE1">
      <w:pPr>
        <w:pStyle w:val="Default"/>
        <w:numPr>
          <w:ilvl w:val="0"/>
          <w:numId w:val="27"/>
        </w:numPr>
        <w:spacing w:after="100" w:afterAutospacing="1" w:line="360" w:lineRule="auto"/>
        <w:jc w:val="both"/>
      </w:pPr>
      <w:r w:rsidRPr="00A51EFD">
        <w:t xml:space="preserve"> Powiadomieni zostają rodzice uczniów, których informuje się o poczynionych ustaleniach i</w:t>
      </w:r>
      <w:r w:rsidR="003D067E">
        <w:t xml:space="preserve"> </w:t>
      </w:r>
      <w:r w:rsidRPr="00A51EFD">
        <w:t>dalszych działaniach szkoły (zastosowane kary statutowe/ środki oddział</w:t>
      </w:r>
      <w:r w:rsidR="003D067E">
        <w:t>ywania wycho</w:t>
      </w:r>
      <w:r w:rsidRPr="00A51EFD">
        <w:t>wawczego, powiadomienie organów ścigania, wsparcie psychologiczno -pedagogiczne</w:t>
      </w:r>
      <w:r w:rsidRPr="008F3CE1">
        <w:rPr>
          <w:sz w:val="23"/>
          <w:szCs w:val="23"/>
        </w:rPr>
        <w:t xml:space="preserve">). </w:t>
      </w:r>
    </w:p>
    <w:p w14:paraId="20C39556" w14:textId="77777777" w:rsidR="009E4AA4" w:rsidRDefault="00A51EFD" w:rsidP="00775092">
      <w:pPr>
        <w:pStyle w:val="Default"/>
        <w:numPr>
          <w:ilvl w:val="0"/>
          <w:numId w:val="27"/>
        </w:numPr>
        <w:spacing w:after="100" w:afterAutospacing="1" w:line="360" w:lineRule="auto"/>
        <w:ind w:left="714" w:hanging="357"/>
        <w:jc w:val="both"/>
      </w:pPr>
      <w:r w:rsidRPr="008F3CE1">
        <w:rPr>
          <w:sz w:val="23"/>
          <w:szCs w:val="23"/>
        </w:rPr>
        <w:t xml:space="preserve"> Współpraca z organami ścigania lub sądem rodzinnym obligatoryjnie musi zaistnieć </w:t>
      </w:r>
      <w:r w:rsidR="00437CB2">
        <w:rPr>
          <w:sz w:val="23"/>
          <w:szCs w:val="23"/>
        </w:rPr>
        <w:br/>
      </w:r>
      <w:r w:rsidRPr="008F3CE1">
        <w:rPr>
          <w:sz w:val="23"/>
          <w:szCs w:val="23"/>
        </w:rPr>
        <w:t>w</w:t>
      </w:r>
      <w:r w:rsidR="003D067E" w:rsidRPr="008F3CE1">
        <w:rPr>
          <w:sz w:val="23"/>
          <w:szCs w:val="23"/>
        </w:rPr>
        <w:t xml:space="preserve"> </w:t>
      </w:r>
      <w:r w:rsidRPr="009F0BAF">
        <w:t>przypadku naruszenia zakazu rozpowszechniania materiał</w:t>
      </w:r>
      <w:r w:rsidR="003D067E" w:rsidRPr="009F0BAF">
        <w:t xml:space="preserve">ów pornograficznych </w:t>
      </w:r>
      <w:r w:rsidR="00437CB2">
        <w:br/>
      </w:r>
      <w:r w:rsidR="003D067E" w:rsidRPr="009F0BAF">
        <w:t>z udzia</w:t>
      </w:r>
      <w:r w:rsidRPr="009F0BAF">
        <w:t>łem małoletniego (osoby poniżej 18 roku życia</w:t>
      </w:r>
      <w:r w:rsidR="004F484F">
        <w:t xml:space="preserve"> </w:t>
      </w:r>
      <w:r w:rsidRPr="009F0BAF">
        <w:t>–</w:t>
      </w:r>
      <w:r w:rsidR="004F484F">
        <w:t xml:space="preserve"> </w:t>
      </w:r>
      <w:r w:rsidRPr="009F0BAF">
        <w:t xml:space="preserve">art. 202 § 3 kodeksu karnego) oraz treści </w:t>
      </w:r>
      <w:r w:rsidR="009E4AA4" w:rsidRPr="009F0BAF">
        <w:t>propagujących publicznie faszystowski lub inny totalita</w:t>
      </w:r>
      <w:r w:rsidR="004F484F">
        <w:t>rny ustrój państwa lub nawołują</w:t>
      </w:r>
      <w:r w:rsidR="009E4AA4" w:rsidRPr="009F0BAF">
        <w:t>cych do nienawiści na tle różnic narodowościowych, etnicznych, rasowych, wyznaniowych (art. 256 i</w:t>
      </w:r>
      <w:r w:rsidR="00C038B5">
        <w:t xml:space="preserve"> </w:t>
      </w:r>
      <w:r w:rsidR="009E4AA4" w:rsidRPr="009F0BAF">
        <w:t>art. 257 kodeksu karnego).</w:t>
      </w:r>
    </w:p>
    <w:p w14:paraId="0DBB2C4E" w14:textId="242F6DB1" w:rsidR="00D60C65" w:rsidRPr="007D3EF3" w:rsidRDefault="00D60C65" w:rsidP="00465C3D">
      <w:pPr>
        <w:pStyle w:val="Akapitzlist"/>
        <w:numPr>
          <w:ilvl w:val="0"/>
          <w:numId w:val="27"/>
        </w:numPr>
        <w:spacing w:before="100" w:beforeAutospacing="1" w:after="100" w:afterAutospacing="1" w:line="360" w:lineRule="auto"/>
        <w:jc w:val="both"/>
      </w:pPr>
      <w:bookmarkStart w:id="4" w:name="_Hlk237432439"/>
      <w:r w:rsidRPr="007D3EF3">
        <w:t xml:space="preserve">W przypadku uzyskania informacji od rodzica/opiekuna prawnego o stosowaniu wobec małoletniego lub przez małoletniego cyberprzemocy poza terenem szkoły </w:t>
      </w:r>
      <w:r w:rsidR="00465C3D" w:rsidRPr="007D3EF3">
        <w:br/>
      </w:r>
      <w:r w:rsidRPr="007D3EF3">
        <w:t>(w szczególności za pośrednictwem mediów społecznościowych, komunikatorów, gier internetowych lub innych środków komunikacji elektronicznej), szkoła udziela uczniowi i jego rodzicom/opiekunom prawnym informuje o dostępnych możliwościach podjęcia działań prawnych. Jeżeli zachowanie nosi znamiona czynu zabronionego lub przestępstwa, szkoła zaleca rodzicom/opiekunom prawnym niezwłoczne zgłoszenie sprawy Policji oraz zabezpieczenie dowodów (np. zrzutów ekranu, wiadomości, nagrań, linków do treści). </w:t>
      </w:r>
    </w:p>
    <w:bookmarkEnd w:id="4"/>
    <w:p w14:paraId="609F710B" w14:textId="77777777" w:rsidR="00D61215" w:rsidRPr="00437CB2" w:rsidRDefault="009E4AA4" w:rsidP="00C038B5">
      <w:pPr>
        <w:pStyle w:val="Default"/>
        <w:spacing w:after="164"/>
        <w:rPr>
          <w:b/>
          <w:bCs/>
          <w:sz w:val="23"/>
          <w:szCs w:val="23"/>
        </w:rPr>
      </w:pPr>
      <w:r>
        <w:rPr>
          <w:b/>
          <w:bCs/>
          <w:sz w:val="23"/>
          <w:szCs w:val="23"/>
        </w:rPr>
        <w:lastRenderedPageBreak/>
        <w:t xml:space="preserve"> Ochrona wizerunku</w:t>
      </w:r>
    </w:p>
    <w:p w14:paraId="5FC0A27D" w14:textId="77777777" w:rsidR="00C038B5" w:rsidRDefault="002065E5" w:rsidP="00C038B5">
      <w:pPr>
        <w:pStyle w:val="Default"/>
        <w:numPr>
          <w:ilvl w:val="0"/>
          <w:numId w:val="28"/>
        </w:numPr>
        <w:spacing w:after="100" w:afterAutospacing="1" w:line="360" w:lineRule="auto"/>
        <w:ind w:left="714" w:hanging="357"/>
        <w:jc w:val="both"/>
      </w:pPr>
      <w:r>
        <w:t>W szkole</w:t>
      </w:r>
      <w:r w:rsidR="009E4AA4" w:rsidRPr="009F0BAF">
        <w:t xml:space="preserve"> pozyskiwane są pisemne zgody rodzicó</w:t>
      </w:r>
      <w:r w:rsidR="009F0BAF">
        <w:t>w na publi</w:t>
      </w:r>
      <w:r w:rsidR="009E4AA4" w:rsidRPr="009F0BAF">
        <w:t>kację wizerunku uczniów na potrzeby dokumentacji fotograficzne</w:t>
      </w:r>
      <w:r>
        <w:t>j,</w:t>
      </w:r>
      <w:r w:rsidR="009E4AA4" w:rsidRPr="009F0BAF">
        <w:t xml:space="preserve"> działań</w:t>
      </w:r>
      <w:r>
        <w:t xml:space="preserve"> podejmowa</w:t>
      </w:r>
      <w:r w:rsidR="009E4AA4" w:rsidRPr="009F0BAF">
        <w:t>nych przez placówkę.</w:t>
      </w:r>
      <w:r>
        <w:t xml:space="preserve"> Zgoda obowiązuje na dany etap edukacyjny.</w:t>
      </w:r>
    </w:p>
    <w:p w14:paraId="7C267A09" w14:textId="77777777" w:rsidR="00C038B5" w:rsidRDefault="009E4AA4" w:rsidP="00C038B5">
      <w:pPr>
        <w:pStyle w:val="Default"/>
        <w:numPr>
          <w:ilvl w:val="0"/>
          <w:numId w:val="28"/>
        </w:numPr>
        <w:spacing w:after="100" w:afterAutospacing="1" w:line="360" w:lineRule="auto"/>
        <w:ind w:left="714" w:hanging="357"/>
        <w:jc w:val="both"/>
      </w:pPr>
      <w:r w:rsidRPr="009F0BAF">
        <w:t xml:space="preserve">Nośniki analogowe zawierające zdjęcia i nagrania uczniów są </w:t>
      </w:r>
      <w:r w:rsidR="00D60C65">
        <w:t xml:space="preserve">odpowiednio </w:t>
      </w:r>
      <w:r w:rsidRPr="009F0BAF">
        <w:t>przechowywane</w:t>
      </w:r>
      <w:r w:rsidR="00D60C65">
        <w:t xml:space="preserve">. </w:t>
      </w:r>
    </w:p>
    <w:p w14:paraId="6B24A94C" w14:textId="77777777" w:rsidR="00437CB2" w:rsidRPr="00437CB2" w:rsidRDefault="009E4AA4" w:rsidP="00D61215">
      <w:pPr>
        <w:pStyle w:val="Default"/>
        <w:numPr>
          <w:ilvl w:val="0"/>
          <w:numId w:val="28"/>
        </w:numPr>
        <w:spacing w:after="100" w:afterAutospacing="1" w:line="360" w:lineRule="auto"/>
        <w:ind w:left="714" w:hanging="357"/>
        <w:jc w:val="both"/>
      </w:pPr>
      <w:r w:rsidRPr="009F0BAF">
        <w:t xml:space="preserve"> Niedopuszczalne jest publikowanie na prywatnych kontach pracowników szkoły zdjęć i filmów z wizerunkiem uczniów. Jedyną możliwością jest udostę</w:t>
      </w:r>
      <w:r w:rsidR="00F93DEC">
        <w:t xml:space="preserve">pnienie publikacji </w:t>
      </w:r>
      <w:r w:rsidR="00775092">
        <w:br/>
      </w:r>
      <w:r w:rsidR="00F93DEC">
        <w:t>z ofi</w:t>
      </w:r>
      <w:r w:rsidRPr="009F0BAF">
        <w:t>cjalnych</w:t>
      </w:r>
      <w:r w:rsidRPr="00C038B5">
        <w:rPr>
          <w:sz w:val="23"/>
          <w:szCs w:val="23"/>
        </w:rPr>
        <w:t xml:space="preserve"> stron szkoły. </w:t>
      </w:r>
    </w:p>
    <w:p w14:paraId="787FB687" w14:textId="77777777" w:rsidR="00204548" w:rsidRPr="00BC2F8C" w:rsidRDefault="00204548" w:rsidP="00D61215">
      <w:pPr>
        <w:pStyle w:val="Default"/>
        <w:spacing w:after="167"/>
      </w:pPr>
      <w:r w:rsidRPr="00BC2F8C">
        <w:rPr>
          <w:b/>
          <w:bCs/>
        </w:rPr>
        <w:t>Naruszenie prywatności</w:t>
      </w:r>
    </w:p>
    <w:p w14:paraId="568A44DD" w14:textId="77777777" w:rsidR="00D61215" w:rsidRDefault="00204548" w:rsidP="00D61215">
      <w:pPr>
        <w:pStyle w:val="Default"/>
        <w:numPr>
          <w:ilvl w:val="0"/>
          <w:numId w:val="29"/>
        </w:numPr>
        <w:spacing w:after="100" w:afterAutospacing="1" w:line="360" w:lineRule="auto"/>
        <w:jc w:val="both"/>
      </w:pPr>
      <w:r w:rsidRPr="00BC2F8C">
        <w:t>Informacja o zagrożeniu naruszeniem prywatności w szkole powinna zostać niezwłocznie przekazana administratorowi systemów informatycznych i dyrektorowi szkoł</w:t>
      </w:r>
      <w:r w:rsidR="00BC2F8C">
        <w:t>y, którzy po</w:t>
      </w:r>
      <w:r w:rsidRPr="00BC2F8C">
        <w:t xml:space="preserve">dejmują natychmiastowe działania w celu zabezpieczenia danych </w:t>
      </w:r>
      <w:r w:rsidR="00775092">
        <w:br/>
      </w:r>
      <w:r w:rsidRPr="00BC2F8C">
        <w:t>i ograniczenia dalszego dostępu do informacji niejawnych.</w:t>
      </w:r>
    </w:p>
    <w:p w14:paraId="1180BAD0" w14:textId="77777777" w:rsidR="00D61215" w:rsidRDefault="00204548" w:rsidP="00D61215">
      <w:pPr>
        <w:pStyle w:val="Default"/>
        <w:numPr>
          <w:ilvl w:val="0"/>
          <w:numId w:val="29"/>
        </w:numPr>
        <w:spacing w:after="100" w:afterAutospacing="1" w:line="360" w:lineRule="auto"/>
        <w:jc w:val="both"/>
      </w:pPr>
      <w:r w:rsidRPr="00BC2F8C">
        <w:t xml:space="preserve"> Następnie</w:t>
      </w:r>
      <w:r w:rsidR="00BC2F8C">
        <w:t xml:space="preserve"> </w:t>
      </w:r>
      <w:r w:rsidRPr="00BC2F8C">
        <w:t>należy ustalić okoliczności zdarzenia, poprzez dokładne udokumentowanie pozyskanych informacji i skontaktować się z ekspertem ds. bezpieczeń</w:t>
      </w:r>
      <w:r w:rsidR="00BC2F8C">
        <w:t>stwa cyfrowego w or</w:t>
      </w:r>
      <w:r w:rsidRPr="00BC2F8C">
        <w:t>ganie prowadzącym szkołę.</w:t>
      </w:r>
    </w:p>
    <w:p w14:paraId="128B7FF4" w14:textId="77777777" w:rsidR="00D61215" w:rsidRDefault="00204548" w:rsidP="00D61215">
      <w:pPr>
        <w:pStyle w:val="Default"/>
        <w:numPr>
          <w:ilvl w:val="0"/>
          <w:numId w:val="29"/>
        </w:numPr>
        <w:spacing w:after="100" w:afterAutospacing="1" w:line="360" w:lineRule="auto"/>
        <w:jc w:val="both"/>
      </w:pPr>
      <w:r w:rsidRPr="00BC2F8C">
        <w:t>W przypadku poważniejszych zagroże</w:t>
      </w:r>
      <w:r w:rsidR="00910BAF">
        <w:t>ń</w:t>
      </w:r>
      <w:r w:rsidRPr="00BC2F8C">
        <w:t xml:space="preserve"> w sytuacji, gdy naruszenie prywatnoś</w:t>
      </w:r>
      <w:r w:rsidR="00BC2F8C">
        <w:t>ci jest spo</w:t>
      </w:r>
      <w:r w:rsidRPr="00BC2F8C">
        <w:t>wodowane przez osoby spoza szkoły, należy</w:t>
      </w:r>
      <w:r w:rsidR="00BC2F8C">
        <w:t xml:space="preserve"> </w:t>
      </w:r>
      <w:r w:rsidRPr="00BC2F8C">
        <w:t>nawiązać współpracę z organami ścigania.</w:t>
      </w:r>
    </w:p>
    <w:p w14:paraId="18F6FFF8" w14:textId="1AC637B3" w:rsidR="00857438" w:rsidRDefault="00BE3E2C" w:rsidP="00857438">
      <w:pPr>
        <w:pStyle w:val="Default"/>
        <w:numPr>
          <w:ilvl w:val="0"/>
          <w:numId w:val="29"/>
        </w:numPr>
        <w:spacing w:after="100" w:afterAutospacing="1" w:line="360" w:lineRule="auto"/>
        <w:jc w:val="both"/>
      </w:pPr>
      <w:r>
        <w:t xml:space="preserve">Nauczyciel informatyki </w:t>
      </w:r>
      <w:r w:rsidR="00204548" w:rsidRPr="00BC2F8C">
        <w:t xml:space="preserve"> powiadamia osoby</w:t>
      </w:r>
      <w:r w:rsidR="00BC2F8C">
        <w:t xml:space="preserve"> </w:t>
      </w:r>
      <w:r w:rsidR="00204548" w:rsidRPr="00BC2F8C">
        <w:t>dotknięte</w:t>
      </w:r>
      <w:r w:rsidR="00BC2F8C">
        <w:t xml:space="preserve"> </w:t>
      </w:r>
      <w:r w:rsidR="00204548" w:rsidRPr="00BC2F8C">
        <w:t>zdarzeniem (których dane osobowe wyciekły) o sytuacji, by podjęły indywidualne środki zaradcze.</w:t>
      </w:r>
    </w:p>
    <w:p w14:paraId="56C69925" w14:textId="77777777" w:rsidR="00857438" w:rsidRDefault="00857438" w:rsidP="00437CB2">
      <w:pPr>
        <w:pStyle w:val="Default"/>
      </w:pPr>
      <w:r w:rsidRPr="00857438">
        <w:rPr>
          <w:b/>
          <w:bCs/>
        </w:rPr>
        <w:t>Cyberprzemoc</w:t>
      </w:r>
    </w:p>
    <w:p w14:paraId="1BEE084B" w14:textId="77777777" w:rsidR="00437CB2" w:rsidRPr="00857438" w:rsidRDefault="00437CB2" w:rsidP="00437CB2">
      <w:pPr>
        <w:pStyle w:val="Default"/>
      </w:pPr>
    </w:p>
    <w:p w14:paraId="15C0F5A6" w14:textId="77777777" w:rsidR="00D61215" w:rsidRDefault="00857438" w:rsidP="00195078">
      <w:pPr>
        <w:pStyle w:val="Default"/>
        <w:numPr>
          <w:ilvl w:val="0"/>
          <w:numId w:val="30"/>
        </w:numPr>
        <w:spacing w:after="100" w:afterAutospacing="1" w:line="360" w:lineRule="auto"/>
        <w:jc w:val="both"/>
      </w:pPr>
      <w:r w:rsidRPr="00857438">
        <w:t>Uczeń, który stał się</w:t>
      </w:r>
      <w:r>
        <w:t xml:space="preserve"> </w:t>
      </w:r>
      <w:r w:rsidRPr="00857438">
        <w:t>ofiarą lub świadkiem cyberp</w:t>
      </w:r>
      <w:r w:rsidR="001C0DE7">
        <w:t xml:space="preserve">rzemocy (wyśmiewania, poniżania </w:t>
      </w:r>
      <w:r w:rsidRPr="00857438">
        <w:t>uczestników społeczności szkolnej przy użyciu techno</w:t>
      </w:r>
      <w:r w:rsidR="00D61215">
        <w:t>logii cyfrowych, obraźliwych ko</w:t>
      </w:r>
      <w:r w:rsidRPr="00857438">
        <w:t>mentarzy, rozpowszechniania wizerunku, manipulowania zdjęciami itp.) powinien zgłosić sytuację do wychowawcy klasy lub</w:t>
      </w:r>
      <w:r>
        <w:t xml:space="preserve"> </w:t>
      </w:r>
      <w:r w:rsidRPr="00857438">
        <w:t>pedagoga/psychologa szkolnego.</w:t>
      </w:r>
      <w:r>
        <w:t xml:space="preserve"> </w:t>
      </w:r>
      <w:r w:rsidR="004F484F">
        <w:t>Zgłoszenia może do</w:t>
      </w:r>
      <w:r w:rsidRPr="00857438">
        <w:t>konać</w:t>
      </w:r>
      <w:r>
        <w:t xml:space="preserve"> </w:t>
      </w:r>
      <w:r w:rsidRPr="00857438">
        <w:t>także świadek cyberprzemocy.</w:t>
      </w:r>
    </w:p>
    <w:p w14:paraId="269C90F6" w14:textId="77777777" w:rsidR="00910BAF" w:rsidRDefault="00857438" w:rsidP="00910BAF">
      <w:pPr>
        <w:pStyle w:val="Default"/>
        <w:numPr>
          <w:ilvl w:val="0"/>
          <w:numId w:val="30"/>
        </w:numPr>
        <w:spacing w:after="100" w:afterAutospacing="1" w:line="360" w:lineRule="auto"/>
        <w:jc w:val="both"/>
      </w:pPr>
      <w:r w:rsidRPr="00857438">
        <w:t xml:space="preserve"> Przedstawiciel personelu, do którego dotarła informacja próbuje ustalić okoliczności zd</w:t>
      </w:r>
      <w:r w:rsidR="001C0DE7">
        <w:t>a</w:t>
      </w:r>
      <w:r w:rsidRPr="00857438">
        <w:t>rzenia, zebrać</w:t>
      </w:r>
      <w:r>
        <w:t xml:space="preserve"> </w:t>
      </w:r>
      <w:r w:rsidRPr="00857438">
        <w:t>dowody</w:t>
      </w:r>
      <w:r>
        <w:t xml:space="preserve"> </w:t>
      </w:r>
      <w:r w:rsidRPr="00857438">
        <w:t>w postaci zrzutów ekranu, wiadomości, komentarzy, zdjęć, adresów stron internetowych. Zebrane materiały przekazywane</w:t>
      </w:r>
      <w:r>
        <w:t xml:space="preserve"> </w:t>
      </w:r>
      <w:r w:rsidRPr="00857438">
        <w:t xml:space="preserve">są </w:t>
      </w:r>
      <w:r w:rsidR="00B77F9F">
        <w:t>pedagogowi, psychologowi szkol</w:t>
      </w:r>
      <w:r w:rsidR="00910BAF">
        <w:t>nemu, który sporządza notatkę służbową.</w:t>
      </w:r>
      <w:r w:rsidR="00407511">
        <w:t xml:space="preserve"> W przypadku odmowy </w:t>
      </w:r>
      <w:r w:rsidR="00407511">
        <w:lastRenderedPageBreak/>
        <w:t>współpracy ze strony ucznia lub utrudniania wyjaśnienia okoliczności zdarzenia, do działań włączana jest dyrekcja szkoły. Dyrektor podejmuje dalsze działania zgodnie z obowiązującymi przepisami oraz procedurami wewnątrzszkolnymi, w tym może wezwać rodziców lub opiekunów prawnych ucznia na spotkanie w celu wspólnego rozwiązania problemu i zapewnienia bezpieczeństwa wszystkim uczestnikom zdarzenia</w:t>
      </w:r>
    </w:p>
    <w:p w14:paraId="5F71F4EC" w14:textId="77777777" w:rsidR="00D61215" w:rsidRDefault="00857438" w:rsidP="00195078">
      <w:pPr>
        <w:pStyle w:val="Default"/>
        <w:numPr>
          <w:ilvl w:val="0"/>
          <w:numId w:val="30"/>
        </w:numPr>
        <w:spacing w:after="100" w:afterAutospacing="1" w:line="360" w:lineRule="auto"/>
        <w:jc w:val="both"/>
      </w:pPr>
      <w:r w:rsidRPr="00857438">
        <w:t xml:space="preserve"> O</w:t>
      </w:r>
      <w:r w:rsidR="00B77F9F">
        <w:t xml:space="preserve"> </w:t>
      </w:r>
      <w:r w:rsidRPr="00857438">
        <w:t>zdarzeniu</w:t>
      </w:r>
      <w:r w:rsidR="00B77F9F">
        <w:t xml:space="preserve"> </w:t>
      </w:r>
      <w:r w:rsidRPr="00857438">
        <w:t xml:space="preserve">poinformowani zostają rodzice, którzy </w:t>
      </w:r>
      <w:r w:rsidRPr="00382FD5">
        <w:rPr>
          <w:color w:val="auto"/>
        </w:rPr>
        <w:t xml:space="preserve">wspólnie z </w:t>
      </w:r>
      <w:r w:rsidR="00193683" w:rsidRPr="00382FD5">
        <w:rPr>
          <w:color w:val="auto"/>
        </w:rPr>
        <w:t>Dyrektorem, pedagogiem, psychologiem i wychowawcą</w:t>
      </w:r>
      <w:r w:rsidRPr="00D61215">
        <w:rPr>
          <w:color w:val="00B050"/>
        </w:rPr>
        <w:t xml:space="preserve"> </w:t>
      </w:r>
      <w:r w:rsidRPr="00857438">
        <w:t>ustalają, czy sytuacja wymaga powiadomienia organów ś</w:t>
      </w:r>
      <w:r w:rsidR="00B77F9F">
        <w:t>ci</w:t>
      </w:r>
      <w:r w:rsidR="00407511">
        <w:t>gania.</w:t>
      </w:r>
    </w:p>
    <w:p w14:paraId="31CDED7C" w14:textId="0FC64FCA" w:rsidR="00D61215" w:rsidRDefault="00857438" w:rsidP="00195078">
      <w:pPr>
        <w:pStyle w:val="Default"/>
        <w:numPr>
          <w:ilvl w:val="0"/>
          <w:numId w:val="30"/>
        </w:numPr>
        <w:spacing w:after="100" w:afterAutospacing="1" w:line="360" w:lineRule="auto"/>
        <w:jc w:val="both"/>
      </w:pPr>
      <w:r w:rsidRPr="00857438">
        <w:t>Pedagog/ psycholog szkolny udziela</w:t>
      </w:r>
      <w:r w:rsidR="005050C0">
        <w:t xml:space="preserve"> </w:t>
      </w:r>
      <w:r w:rsidRPr="00857438">
        <w:t>pomocy psychologiczno –</w:t>
      </w:r>
      <w:r w:rsidR="005D598D">
        <w:t xml:space="preserve"> </w:t>
      </w:r>
      <w:r w:rsidRPr="00857438">
        <w:t xml:space="preserve">pedagogicznej ofierze, wyjaśniając również rolę szkoły w przeciwdziałaniu zjawisku cyberprzemocy </w:t>
      </w:r>
      <w:r w:rsidR="00A55814">
        <w:br/>
      </w:r>
      <w:r w:rsidRPr="00857438">
        <w:t>i kolejne etapy postępowania szkoły.</w:t>
      </w:r>
    </w:p>
    <w:p w14:paraId="441C692A" w14:textId="77777777" w:rsidR="00A51EFD" w:rsidRPr="00437CB2" w:rsidRDefault="00857438" w:rsidP="00A51EFD">
      <w:pPr>
        <w:pStyle w:val="Default"/>
        <w:numPr>
          <w:ilvl w:val="0"/>
          <w:numId w:val="30"/>
        </w:numPr>
        <w:spacing w:after="100" w:afterAutospacing="1" w:line="360" w:lineRule="auto"/>
        <w:jc w:val="both"/>
      </w:pPr>
      <w:r w:rsidRPr="00857438">
        <w:t>Jeśli sprawcą jest uczeń szkoły, pedagog lub psycholog szkolny</w:t>
      </w:r>
      <w:r w:rsidR="005050C0">
        <w:t xml:space="preserve"> wraz z Dyrektorem Szkoły,</w:t>
      </w:r>
      <w:r w:rsidRPr="00857438">
        <w:t xml:space="preserve"> powinien przeprowadzić z</w:t>
      </w:r>
      <w:r w:rsidR="005050C0">
        <w:t xml:space="preserve"> </w:t>
      </w:r>
      <w:r w:rsidRPr="00857438">
        <w:t>nim rozmowę</w:t>
      </w:r>
      <w:r w:rsidR="005050C0">
        <w:t>, w wyniku której ustalą</w:t>
      </w:r>
      <w:r w:rsidRPr="00857438">
        <w:t>, czy istnieją przesłanki do zgłoszenia sprawy do sądu rodzinnego lub Policji (przestępstwa ścigane z urzędu), czy wystarczające bę</w:t>
      </w:r>
      <w:r w:rsidR="005050C0">
        <w:t>dzie za</w:t>
      </w:r>
      <w:r w:rsidRPr="00857438">
        <w:t>stosowanie kar statutowych/ środków oddziaływania wychowawczego.</w:t>
      </w:r>
    </w:p>
    <w:p w14:paraId="10FB562A" w14:textId="77777777" w:rsidR="00F9508F" w:rsidRPr="003029F0" w:rsidRDefault="00F9508F" w:rsidP="00F9508F">
      <w:pPr>
        <w:spacing w:before="100" w:beforeAutospacing="1" w:after="100" w:afterAutospacing="1" w:line="360" w:lineRule="auto"/>
        <w:rPr>
          <w:rFonts w:ascii="Times New Roman" w:eastAsia="Times New Roman" w:hAnsi="Times New Roman" w:cs="Times New Roman"/>
          <w:b/>
          <w:bCs/>
          <w:kern w:val="0"/>
          <w:sz w:val="24"/>
          <w:szCs w:val="24"/>
          <w:lang w:eastAsia="pl-PL"/>
        </w:rPr>
      </w:pPr>
      <w:bookmarkStart w:id="5" w:name="_Hlk237432524"/>
      <w:r w:rsidRPr="003029F0">
        <w:rPr>
          <w:rFonts w:ascii="Times New Roman" w:eastAsia="Times New Roman" w:hAnsi="Times New Roman" w:cs="Times New Roman"/>
          <w:b/>
          <w:bCs/>
          <w:kern w:val="0"/>
          <w:sz w:val="24"/>
          <w:szCs w:val="24"/>
          <w:lang w:eastAsia="pl-PL"/>
        </w:rPr>
        <w:t xml:space="preserve">Procedura postępowania wobec ucznia z zaburzeniami zachowania, który zachowuje się agresywnie w </w:t>
      </w:r>
      <w:r w:rsidR="00946518">
        <w:rPr>
          <w:rFonts w:ascii="Times New Roman" w:eastAsia="Times New Roman" w:hAnsi="Times New Roman" w:cs="Times New Roman"/>
          <w:b/>
          <w:bCs/>
          <w:kern w:val="0"/>
          <w:sz w:val="24"/>
          <w:szCs w:val="24"/>
          <w:lang w:eastAsia="pl-PL"/>
        </w:rPr>
        <w:t>stosunku do innych, siebie lub pracownika szkoły</w:t>
      </w:r>
      <w:r w:rsidRPr="003029F0">
        <w:rPr>
          <w:rFonts w:ascii="Times New Roman" w:eastAsia="Times New Roman" w:hAnsi="Times New Roman" w:cs="Times New Roman"/>
          <w:b/>
          <w:bCs/>
          <w:kern w:val="0"/>
          <w:sz w:val="24"/>
          <w:szCs w:val="24"/>
          <w:lang w:eastAsia="pl-PL"/>
        </w:rPr>
        <w:t>.</w:t>
      </w:r>
    </w:p>
    <w:bookmarkEnd w:id="5"/>
    <w:p w14:paraId="15253DEF" w14:textId="77777777" w:rsidR="00F9508F" w:rsidRPr="003029F0" w:rsidRDefault="001C0DE7" w:rsidP="001C0DE7">
      <w:pPr>
        <w:spacing w:before="100" w:beforeAutospacing="1" w:after="100" w:afterAutospacing="1" w:line="360" w:lineRule="auto"/>
        <w:ind w:firstLine="708"/>
        <w:jc w:val="both"/>
        <w:rPr>
          <w:rFonts w:ascii="Times New Roman" w:eastAsia="Times New Roman" w:hAnsi="Times New Roman" w:cs="Times New Roman"/>
          <w:kern w:val="0"/>
          <w:sz w:val="24"/>
          <w:szCs w:val="24"/>
          <w:lang w:eastAsia="pl-PL"/>
        </w:rPr>
      </w:pPr>
      <w:r>
        <w:rPr>
          <w:rFonts w:ascii="Times New Roman" w:eastAsia="Times New Roman" w:hAnsi="Times New Roman" w:cs="Times New Roman"/>
          <w:kern w:val="0"/>
          <w:sz w:val="24"/>
          <w:szCs w:val="24"/>
          <w:lang w:eastAsia="pl-PL"/>
        </w:rPr>
        <w:t>a)</w:t>
      </w:r>
      <w:r w:rsidR="00A55814">
        <w:rPr>
          <w:rFonts w:ascii="Times New Roman" w:eastAsia="Times New Roman" w:hAnsi="Times New Roman" w:cs="Times New Roman"/>
          <w:kern w:val="0"/>
          <w:sz w:val="24"/>
          <w:szCs w:val="24"/>
          <w:lang w:eastAsia="pl-PL"/>
        </w:rPr>
        <w:t xml:space="preserve"> </w:t>
      </w:r>
      <w:r w:rsidR="00F9508F" w:rsidRPr="003029F0">
        <w:rPr>
          <w:rFonts w:ascii="Times New Roman" w:eastAsia="Times New Roman" w:hAnsi="Times New Roman" w:cs="Times New Roman"/>
          <w:kern w:val="0"/>
          <w:sz w:val="24"/>
          <w:szCs w:val="24"/>
          <w:lang w:eastAsia="pl-PL"/>
        </w:rPr>
        <w:t>Jeżeli w czasie zajęć małoletni zachowuje się agresywnie w stosunku do siebie</w:t>
      </w:r>
      <w:r w:rsidR="00FC498A">
        <w:rPr>
          <w:rFonts w:ascii="Times New Roman" w:eastAsia="Times New Roman" w:hAnsi="Times New Roman" w:cs="Times New Roman"/>
          <w:kern w:val="0"/>
          <w:sz w:val="24"/>
          <w:szCs w:val="24"/>
          <w:lang w:eastAsia="pl-PL"/>
        </w:rPr>
        <w:t>, innych lub pracownika szkoły,</w:t>
      </w:r>
      <w:r w:rsidR="00F9508F" w:rsidRPr="003029F0">
        <w:rPr>
          <w:rFonts w:ascii="Times New Roman" w:eastAsia="Times New Roman" w:hAnsi="Times New Roman" w:cs="Times New Roman"/>
          <w:kern w:val="0"/>
          <w:sz w:val="24"/>
          <w:szCs w:val="24"/>
          <w:lang w:eastAsia="pl-PL"/>
        </w:rPr>
        <w:t xml:space="preserve"> nauczyciel zostawia klasę pod</w:t>
      </w:r>
      <w:r w:rsidR="00FC498A">
        <w:rPr>
          <w:rFonts w:ascii="Times New Roman" w:eastAsia="Times New Roman" w:hAnsi="Times New Roman" w:cs="Times New Roman"/>
          <w:kern w:val="0"/>
          <w:sz w:val="24"/>
          <w:szCs w:val="24"/>
          <w:lang w:eastAsia="pl-PL"/>
        </w:rPr>
        <w:t xml:space="preserve"> opieką innego nauczyciela lub p</w:t>
      </w:r>
      <w:r w:rsidR="00F9508F" w:rsidRPr="003029F0">
        <w:rPr>
          <w:rFonts w:ascii="Times New Roman" w:eastAsia="Times New Roman" w:hAnsi="Times New Roman" w:cs="Times New Roman"/>
          <w:kern w:val="0"/>
          <w:sz w:val="24"/>
          <w:szCs w:val="24"/>
          <w:lang w:eastAsia="pl-PL"/>
        </w:rPr>
        <w:t xml:space="preserve">racownika </w:t>
      </w:r>
      <w:r w:rsidR="00FC498A">
        <w:rPr>
          <w:rFonts w:ascii="Times New Roman" w:eastAsia="Times New Roman" w:hAnsi="Times New Roman" w:cs="Times New Roman"/>
          <w:kern w:val="0"/>
          <w:sz w:val="24"/>
          <w:szCs w:val="24"/>
          <w:lang w:eastAsia="pl-PL"/>
        </w:rPr>
        <w:t xml:space="preserve">obsługi </w:t>
      </w:r>
      <w:r w:rsidR="00F9508F" w:rsidRPr="003029F0">
        <w:rPr>
          <w:rFonts w:ascii="Times New Roman" w:eastAsia="Times New Roman" w:hAnsi="Times New Roman" w:cs="Times New Roman"/>
          <w:kern w:val="0"/>
          <w:sz w:val="24"/>
          <w:szCs w:val="24"/>
          <w:lang w:eastAsia="pl-PL"/>
        </w:rPr>
        <w:t>i prowadzi ucznia do pedagoga, psychologa lub nauczyciela, który może sprawować czasową opieką nad dzieckiem z zaburzeniami zachowania.</w:t>
      </w:r>
    </w:p>
    <w:p w14:paraId="50C5C7E6" w14:textId="77777777" w:rsidR="00F9508F" w:rsidRPr="003029F0" w:rsidRDefault="001C0DE7" w:rsidP="001C0DE7">
      <w:pPr>
        <w:spacing w:before="100" w:beforeAutospacing="1" w:after="100" w:afterAutospacing="1" w:line="360" w:lineRule="auto"/>
        <w:ind w:firstLine="708"/>
        <w:jc w:val="both"/>
        <w:rPr>
          <w:rFonts w:ascii="Times New Roman" w:eastAsia="Times New Roman" w:hAnsi="Times New Roman" w:cs="Times New Roman"/>
          <w:kern w:val="0"/>
          <w:sz w:val="24"/>
          <w:szCs w:val="24"/>
          <w:lang w:eastAsia="pl-PL"/>
        </w:rPr>
      </w:pPr>
      <w:r>
        <w:rPr>
          <w:rFonts w:ascii="Times New Roman" w:eastAsia="Times New Roman" w:hAnsi="Times New Roman" w:cs="Times New Roman"/>
          <w:kern w:val="0"/>
          <w:sz w:val="24"/>
          <w:szCs w:val="24"/>
          <w:lang w:eastAsia="pl-PL"/>
        </w:rPr>
        <w:t xml:space="preserve">b) </w:t>
      </w:r>
      <w:r w:rsidR="00F9508F" w:rsidRPr="003029F0">
        <w:rPr>
          <w:rFonts w:ascii="Times New Roman" w:eastAsia="Times New Roman" w:hAnsi="Times New Roman" w:cs="Times New Roman"/>
          <w:kern w:val="0"/>
          <w:sz w:val="24"/>
          <w:szCs w:val="24"/>
          <w:lang w:eastAsia="pl-PL"/>
        </w:rPr>
        <w:t>Psycholog/</w:t>
      </w:r>
      <w:r w:rsidR="00437CB2">
        <w:rPr>
          <w:rFonts w:ascii="Times New Roman" w:eastAsia="Times New Roman" w:hAnsi="Times New Roman" w:cs="Times New Roman"/>
          <w:kern w:val="0"/>
          <w:sz w:val="24"/>
          <w:szCs w:val="24"/>
          <w:lang w:eastAsia="pl-PL"/>
        </w:rPr>
        <w:t xml:space="preserve"> </w:t>
      </w:r>
      <w:r w:rsidR="00F9508F" w:rsidRPr="003029F0">
        <w:rPr>
          <w:rFonts w:ascii="Times New Roman" w:eastAsia="Times New Roman" w:hAnsi="Times New Roman" w:cs="Times New Roman"/>
          <w:kern w:val="0"/>
          <w:sz w:val="24"/>
          <w:szCs w:val="24"/>
          <w:lang w:eastAsia="pl-PL"/>
        </w:rPr>
        <w:t>pedagog szkolny, pedagog specjalny po zbadaniu okoliczności zdarzenia informuje dyrektora szkoły (jeśli sytuacja tego wymaga).</w:t>
      </w:r>
    </w:p>
    <w:p w14:paraId="4E92A6BC" w14:textId="5AABE6E9" w:rsidR="00F9508F" w:rsidRPr="003029F0" w:rsidRDefault="001C0DE7" w:rsidP="001C0DE7">
      <w:pPr>
        <w:spacing w:before="100" w:beforeAutospacing="1" w:after="100" w:afterAutospacing="1" w:line="360" w:lineRule="auto"/>
        <w:ind w:firstLine="708"/>
        <w:jc w:val="both"/>
        <w:rPr>
          <w:rFonts w:ascii="Times New Roman" w:eastAsia="Times New Roman" w:hAnsi="Times New Roman" w:cs="Times New Roman"/>
          <w:kern w:val="0"/>
          <w:sz w:val="24"/>
          <w:szCs w:val="24"/>
          <w:lang w:eastAsia="pl-PL"/>
        </w:rPr>
      </w:pPr>
      <w:r>
        <w:rPr>
          <w:rFonts w:ascii="Times New Roman" w:eastAsia="Times New Roman" w:hAnsi="Times New Roman" w:cs="Times New Roman"/>
          <w:kern w:val="0"/>
          <w:sz w:val="24"/>
          <w:szCs w:val="24"/>
          <w:lang w:eastAsia="pl-PL"/>
        </w:rPr>
        <w:t xml:space="preserve">c) </w:t>
      </w:r>
      <w:r w:rsidR="00F9508F" w:rsidRPr="003029F0">
        <w:rPr>
          <w:rFonts w:ascii="Times New Roman" w:eastAsia="Times New Roman" w:hAnsi="Times New Roman" w:cs="Times New Roman"/>
          <w:kern w:val="0"/>
          <w:sz w:val="24"/>
          <w:szCs w:val="24"/>
          <w:lang w:eastAsia="pl-PL"/>
        </w:rPr>
        <w:t>Jeśli stan zdrowia ucznia lub uczniów wskazuje na zagrożenie zdrowi</w:t>
      </w:r>
      <w:r w:rsidR="00D2184B">
        <w:rPr>
          <w:rFonts w:ascii="Times New Roman" w:eastAsia="Times New Roman" w:hAnsi="Times New Roman" w:cs="Times New Roman"/>
          <w:kern w:val="0"/>
          <w:sz w:val="24"/>
          <w:szCs w:val="24"/>
          <w:lang w:eastAsia="pl-PL"/>
        </w:rPr>
        <w:t>a lub życia, dyrektor lub inny p</w:t>
      </w:r>
      <w:r w:rsidR="00F9508F" w:rsidRPr="003029F0">
        <w:rPr>
          <w:rFonts w:ascii="Times New Roman" w:eastAsia="Times New Roman" w:hAnsi="Times New Roman" w:cs="Times New Roman"/>
          <w:kern w:val="0"/>
          <w:sz w:val="24"/>
          <w:szCs w:val="24"/>
          <w:lang w:eastAsia="pl-PL"/>
        </w:rPr>
        <w:t>racownik szkoły wzywa p</w:t>
      </w:r>
      <w:r w:rsidR="000E188D">
        <w:rPr>
          <w:rFonts w:ascii="Times New Roman" w:eastAsia="Times New Roman" w:hAnsi="Times New Roman" w:cs="Times New Roman"/>
          <w:kern w:val="0"/>
          <w:sz w:val="24"/>
          <w:szCs w:val="24"/>
          <w:lang w:eastAsia="pl-PL"/>
        </w:rPr>
        <w:t>omoc medyczną i powiad</w:t>
      </w:r>
      <w:r w:rsidR="005D598D">
        <w:rPr>
          <w:rFonts w:ascii="Times New Roman" w:eastAsia="Times New Roman" w:hAnsi="Times New Roman" w:cs="Times New Roman"/>
          <w:kern w:val="0"/>
          <w:sz w:val="24"/>
          <w:szCs w:val="24"/>
          <w:lang w:eastAsia="pl-PL"/>
        </w:rPr>
        <w:t>a</w:t>
      </w:r>
      <w:r w:rsidR="000E188D">
        <w:rPr>
          <w:rFonts w:ascii="Times New Roman" w:eastAsia="Times New Roman" w:hAnsi="Times New Roman" w:cs="Times New Roman"/>
          <w:kern w:val="0"/>
          <w:sz w:val="24"/>
          <w:szCs w:val="24"/>
          <w:lang w:eastAsia="pl-PL"/>
        </w:rPr>
        <w:t>mia</w:t>
      </w:r>
      <w:r w:rsidR="00F9508F" w:rsidRPr="003029F0">
        <w:rPr>
          <w:rFonts w:ascii="Times New Roman" w:eastAsia="Times New Roman" w:hAnsi="Times New Roman" w:cs="Times New Roman"/>
          <w:kern w:val="0"/>
          <w:sz w:val="24"/>
          <w:szCs w:val="24"/>
          <w:lang w:eastAsia="pl-PL"/>
        </w:rPr>
        <w:t xml:space="preserve"> r</w:t>
      </w:r>
      <w:r w:rsidR="000E188D">
        <w:rPr>
          <w:rFonts w:ascii="Times New Roman" w:eastAsia="Times New Roman" w:hAnsi="Times New Roman" w:cs="Times New Roman"/>
          <w:kern w:val="0"/>
          <w:sz w:val="24"/>
          <w:szCs w:val="24"/>
          <w:lang w:eastAsia="pl-PL"/>
        </w:rPr>
        <w:t>odziców lub opiekunów prawnych.</w:t>
      </w:r>
    </w:p>
    <w:p w14:paraId="6B134E84" w14:textId="77777777" w:rsidR="00F9508F" w:rsidRPr="003029F0" w:rsidRDefault="001C0DE7" w:rsidP="001C0DE7">
      <w:pPr>
        <w:spacing w:before="100" w:beforeAutospacing="1" w:after="100" w:afterAutospacing="1" w:line="360" w:lineRule="auto"/>
        <w:ind w:firstLine="708"/>
        <w:jc w:val="both"/>
        <w:rPr>
          <w:rFonts w:ascii="Times New Roman" w:eastAsia="Times New Roman" w:hAnsi="Times New Roman" w:cs="Times New Roman"/>
          <w:kern w:val="0"/>
          <w:sz w:val="24"/>
          <w:szCs w:val="24"/>
          <w:lang w:eastAsia="pl-PL"/>
        </w:rPr>
      </w:pPr>
      <w:r>
        <w:rPr>
          <w:rFonts w:ascii="Times New Roman" w:eastAsia="Times New Roman" w:hAnsi="Times New Roman" w:cs="Times New Roman"/>
          <w:kern w:val="0"/>
          <w:sz w:val="24"/>
          <w:szCs w:val="24"/>
          <w:lang w:eastAsia="pl-PL"/>
        </w:rPr>
        <w:t xml:space="preserve">d) </w:t>
      </w:r>
      <w:r w:rsidR="00F9508F" w:rsidRPr="003029F0">
        <w:rPr>
          <w:rFonts w:ascii="Times New Roman" w:eastAsia="Times New Roman" w:hAnsi="Times New Roman" w:cs="Times New Roman"/>
          <w:kern w:val="0"/>
          <w:sz w:val="24"/>
          <w:szCs w:val="24"/>
          <w:lang w:eastAsia="pl-PL"/>
        </w:rPr>
        <w:t>Psycholog lub pedagog szkolny przeprowadza rozmowę z poszkodowanym uczniem, z dzieckiem, będącym sprawcą oraz świadkami zdarzenia.</w:t>
      </w:r>
    </w:p>
    <w:p w14:paraId="5EB7FE16" w14:textId="00B94F79" w:rsidR="00275B0B" w:rsidRPr="007D3EF3" w:rsidRDefault="001C0DE7" w:rsidP="001C0DE7">
      <w:pPr>
        <w:spacing w:before="100" w:beforeAutospacing="1" w:after="100" w:afterAutospacing="1" w:line="360" w:lineRule="auto"/>
        <w:ind w:firstLine="708"/>
        <w:jc w:val="both"/>
        <w:rPr>
          <w:rFonts w:ascii="Times New Roman" w:eastAsia="Times New Roman" w:hAnsi="Times New Roman" w:cs="Times New Roman"/>
          <w:kern w:val="0"/>
          <w:sz w:val="24"/>
          <w:szCs w:val="24"/>
          <w:lang w:eastAsia="pl-PL"/>
        </w:rPr>
      </w:pPr>
      <w:r>
        <w:rPr>
          <w:rFonts w:ascii="Times New Roman" w:eastAsia="Times New Roman" w:hAnsi="Times New Roman" w:cs="Times New Roman"/>
          <w:kern w:val="0"/>
          <w:sz w:val="24"/>
          <w:szCs w:val="24"/>
          <w:lang w:eastAsia="pl-PL"/>
        </w:rPr>
        <w:lastRenderedPageBreak/>
        <w:t xml:space="preserve">e) </w:t>
      </w:r>
      <w:r w:rsidR="00F9508F" w:rsidRPr="003029F0">
        <w:rPr>
          <w:rFonts w:ascii="Times New Roman" w:eastAsia="Times New Roman" w:hAnsi="Times New Roman" w:cs="Times New Roman"/>
          <w:kern w:val="0"/>
          <w:sz w:val="24"/>
          <w:szCs w:val="24"/>
          <w:lang w:eastAsia="pl-PL"/>
        </w:rPr>
        <w:t>W razie potrzeby psycholog lub pedagog szkolny zawiadamia i wzyw</w:t>
      </w:r>
      <w:r w:rsidR="002E2B90">
        <w:rPr>
          <w:rFonts w:ascii="Times New Roman" w:eastAsia="Times New Roman" w:hAnsi="Times New Roman" w:cs="Times New Roman"/>
          <w:kern w:val="0"/>
          <w:sz w:val="24"/>
          <w:szCs w:val="24"/>
          <w:lang w:eastAsia="pl-PL"/>
        </w:rPr>
        <w:t>a do szkoły rodziców (prawnych o</w:t>
      </w:r>
      <w:r w:rsidR="00F9508F" w:rsidRPr="003029F0">
        <w:rPr>
          <w:rFonts w:ascii="Times New Roman" w:eastAsia="Times New Roman" w:hAnsi="Times New Roman" w:cs="Times New Roman"/>
          <w:kern w:val="0"/>
          <w:sz w:val="24"/>
          <w:szCs w:val="24"/>
          <w:lang w:eastAsia="pl-PL"/>
        </w:rPr>
        <w:t>piekunów) dziecka będącego sprawcą i poszkod</w:t>
      </w:r>
      <w:r w:rsidR="002E2B90">
        <w:rPr>
          <w:rFonts w:ascii="Times New Roman" w:eastAsia="Times New Roman" w:hAnsi="Times New Roman" w:cs="Times New Roman"/>
          <w:kern w:val="0"/>
          <w:sz w:val="24"/>
          <w:szCs w:val="24"/>
          <w:lang w:eastAsia="pl-PL"/>
        </w:rPr>
        <w:t>owanego dziecka. Jeśli rodzice/o</w:t>
      </w:r>
      <w:r w:rsidR="00F9508F" w:rsidRPr="003029F0">
        <w:rPr>
          <w:rFonts w:ascii="Times New Roman" w:eastAsia="Times New Roman" w:hAnsi="Times New Roman" w:cs="Times New Roman"/>
          <w:kern w:val="0"/>
          <w:sz w:val="24"/>
          <w:szCs w:val="24"/>
          <w:lang w:eastAsia="pl-PL"/>
        </w:rPr>
        <w:t xml:space="preserve">piekunowie prawni współpracują ze szkołą, ustala się plan działania wobec ucznia będącego sprawcą (pedagog szkolny, pedagog specjalny, wychowawca i nauczyciel). W razie potrzeby wobec ucznia poszkodowanego ustala się formy pomocy dostosowane do jego potrzeb i sytuacji. W razie zagrożenia zdrowia lub życia ucznia i innych osób w czasie ataku agresji </w:t>
      </w:r>
      <w:bookmarkStart w:id="6" w:name="_Hlk237432613"/>
      <w:r w:rsidR="00F9508F" w:rsidRPr="003029F0">
        <w:rPr>
          <w:rFonts w:ascii="Times New Roman" w:eastAsia="Times New Roman" w:hAnsi="Times New Roman" w:cs="Times New Roman"/>
          <w:kern w:val="0"/>
          <w:sz w:val="24"/>
          <w:szCs w:val="24"/>
          <w:lang w:eastAsia="pl-PL"/>
        </w:rPr>
        <w:t xml:space="preserve">dopuszcza się przytrzymanie, a nawet unieruchomienie małoletniego. </w:t>
      </w:r>
      <w:r w:rsidR="00811A8C" w:rsidRPr="007D3EF3">
        <w:rPr>
          <w:rFonts w:ascii="Times New Roman" w:hAnsi="Times New Roman" w:cs="Times New Roman"/>
          <w:sz w:val="24"/>
          <w:szCs w:val="24"/>
        </w:rPr>
        <w:t xml:space="preserve">W przypadku braku współpracy ze strony rodzica lub opiekuna prawnego dziecka będącego sprawcą zdarzenia dyrektor szkoły przeprowadza z nim rozmowę, informuje o konsekwencjach wynikających </w:t>
      </w:r>
      <w:r w:rsidR="002C4834" w:rsidRPr="007D3EF3">
        <w:rPr>
          <w:rFonts w:ascii="Times New Roman" w:hAnsi="Times New Roman" w:cs="Times New Roman"/>
          <w:sz w:val="24"/>
          <w:szCs w:val="24"/>
        </w:rPr>
        <w:br/>
      </w:r>
      <w:r w:rsidR="00811A8C" w:rsidRPr="007D3EF3">
        <w:rPr>
          <w:rFonts w:ascii="Times New Roman" w:hAnsi="Times New Roman" w:cs="Times New Roman"/>
          <w:sz w:val="24"/>
          <w:szCs w:val="24"/>
        </w:rPr>
        <w:t>z niewywiązywania się z obowiązków rodzicielskich oraz – w razie potrzeby – podejmuje dalsze działania zgodnie z obowiązującymi przepisami prawa, w tym zawiadamia właściwe instytucje.</w:t>
      </w:r>
    </w:p>
    <w:bookmarkEnd w:id="6"/>
    <w:p w14:paraId="539B6DA1" w14:textId="77777777" w:rsidR="00EB6E29" w:rsidRPr="00B754B8" w:rsidRDefault="00EB6E29" w:rsidP="00A55814">
      <w:pPr>
        <w:spacing w:before="100" w:beforeAutospacing="1" w:after="100" w:afterAutospacing="1" w:line="360" w:lineRule="auto"/>
        <w:jc w:val="both"/>
        <w:rPr>
          <w:rFonts w:ascii="Times New Roman" w:eastAsia="Times New Roman" w:hAnsi="Times New Roman" w:cs="Times New Roman"/>
          <w:i/>
          <w:kern w:val="0"/>
          <w:sz w:val="24"/>
          <w:szCs w:val="24"/>
          <w:lang w:eastAsia="pl-PL"/>
        </w:rPr>
      </w:pPr>
      <w:r w:rsidRPr="00B754B8">
        <w:rPr>
          <w:rFonts w:ascii="Times New Roman" w:eastAsia="Times New Roman" w:hAnsi="Times New Roman" w:cs="Times New Roman"/>
          <w:b/>
          <w:i/>
          <w:kern w:val="0"/>
          <w:sz w:val="24"/>
          <w:szCs w:val="24"/>
          <w:lang w:eastAsia="pl-PL"/>
        </w:rPr>
        <w:t>Załącznik nr 2</w:t>
      </w:r>
      <w:r w:rsidRPr="00B754B8">
        <w:rPr>
          <w:rFonts w:ascii="Times New Roman" w:eastAsia="Times New Roman" w:hAnsi="Times New Roman" w:cs="Times New Roman"/>
          <w:i/>
          <w:kern w:val="0"/>
          <w:sz w:val="24"/>
          <w:szCs w:val="24"/>
          <w:lang w:eastAsia="pl-PL"/>
        </w:rPr>
        <w:t xml:space="preserve"> (karta </w:t>
      </w:r>
      <w:r w:rsidR="00A55814" w:rsidRPr="00B754B8">
        <w:rPr>
          <w:rFonts w:ascii="Times New Roman" w:eastAsia="Times New Roman" w:hAnsi="Times New Roman" w:cs="Times New Roman"/>
          <w:i/>
          <w:kern w:val="0"/>
          <w:sz w:val="24"/>
          <w:szCs w:val="24"/>
          <w:lang w:eastAsia="pl-PL"/>
        </w:rPr>
        <w:t xml:space="preserve">przebiegu </w:t>
      </w:r>
      <w:r w:rsidRPr="00B754B8">
        <w:rPr>
          <w:rFonts w:ascii="Times New Roman" w:eastAsia="Times New Roman" w:hAnsi="Times New Roman" w:cs="Times New Roman"/>
          <w:i/>
          <w:kern w:val="0"/>
          <w:sz w:val="24"/>
          <w:szCs w:val="24"/>
          <w:lang w:eastAsia="pl-PL"/>
        </w:rPr>
        <w:t>interwencji)</w:t>
      </w:r>
    </w:p>
    <w:p w14:paraId="0CC998F3" w14:textId="77777777" w:rsidR="00EB6E29" w:rsidRPr="00B754B8" w:rsidRDefault="00EB6E29" w:rsidP="00A55814">
      <w:pPr>
        <w:spacing w:before="100" w:beforeAutospacing="1" w:after="100" w:afterAutospacing="1" w:line="360" w:lineRule="auto"/>
        <w:jc w:val="both"/>
        <w:rPr>
          <w:rFonts w:ascii="Times New Roman" w:eastAsia="Times New Roman" w:hAnsi="Times New Roman" w:cs="Times New Roman"/>
          <w:i/>
          <w:kern w:val="0"/>
          <w:sz w:val="24"/>
          <w:szCs w:val="24"/>
          <w:lang w:eastAsia="pl-PL"/>
        </w:rPr>
      </w:pPr>
      <w:r w:rsidRPr="00B754B8">
        <w:rPr>
          <w:rFonts w:ascii="Times New Roman" w:eastAsia="Times New Roman" w:hAnsi="Times New Roman" w:cs="Times New Roman"/>
          <w:b/>
          <w:i/>
          <w:kern w:val="0"/>
          <w:sz w:val="24"/>
          <w:szCs w:val="24"/>
          <w:lang w:eastAsia="pl-PL"/>
        </w:rPr>
        <w:t>Załącznik nr 3</w:t>
      </w:r>
      <w:r w:rsidRPr="00B754B8">
        <w:rPr>
          <w:rFonts w:ascii="Times New Roman" w:eastAsia="Times New Roman" w:hAnsi="Times New Roman" w:cs="Times New Roman"/>
          <w:i/>
          <w:kern w:val="0"/>
          <w:sz w:val="24"/>
          <w:szCs w:val="24"/>
          <w:lang w:eastAsia="pl-PL"/>
        </w:rPr>
        <w:t xml:space="preserve"> (zawiadomienie o podejrzeniu popełnienia przestępstwa)</w:t>
      </w:r>
    </w:p>
    <w:p w14:paraId="2CFD657D" w14:textId="77777777" w:rsidR="00437CB2" w:rsidRPr="00775092" w:rsidRDefault="00EB6E29" w:rsidP="00775092">
      <w:pPr>
        <w:spacing w:before="100" w:beforeAutospacing="1" w:after="100" w:afterAutospacing="1" w:line="360" w:lineRule="auto"/>
        <w:jc w:val="both"/>
        <w:rPr>
          <w:rFonts w:ascii="Times New Roman" w:eastAsia="Times New Roman" w:hAnsi="Times New Roman" w:cs="Times New Roman"/>
          <w:i/>
          <w:kern w:val="0"/>
          <w:sz w:val="24"/>
          <w:szCs w:val="24"/>
          <w:lang w:eastAsia="pl-PL"/>
        </w:rPr>
      </w:pPr>
      <w:r w:rsidRPr="00B754B8">
        <w:rPr>
          <w:rFonts w:ascii="Times New Roman" w:eastAsia="Times New Roman" w:hAnsi="Times New Roman" w:cs="Times New Roman"/>
          <w:b/>
          <w:i/>
          <w:kern w:val="0"/>
          <w:sz w:val="24"/>
          <w:szCs w:val="24"/>
          <w:lang w:eastAsia="pl-PL"/>
        </w:rPr>
        <w:t>Załącznik nr 4</w:t>
      </w:r>
      <w:r w:rsidRPr="00B754B8">
        <w:rPr>
          <w:rFonts w:ascii="Times New Roman" w:eastAsia="Times New Roman" w:hAnsi="Times New Roman" w:cs="Times New Roman"/>
          <w:i/>
          <w:kern w:val="0"/>
          <w:sz w:val="24"/>
          <w:szCs w:val="24"/>
          <w:lang w:eastAsia="pl-PL"/>
        </w:rPr>
        <w:t xml:space="preserve"> ( wniosek do sądu o wgląd w sytuację rodziny)</w:t>
      </w:r>
    </w:p>
    <w:p w14:paraId="102B43A1" w14:textId="77777777" w:rsidR="00717067" w:rsidRDefault="00717067" w:rsidP="002811F0">
      <w:pPr>
        <w:spacing w:line="360" w:lineRule="auto"/>
        <w:rPr>
          <w:rFonts w:ascii="Times New Roman" w:eastAsiaTheme="majorEastAsia" w:hAnsi="Times New Roman" w:cs="Times New Roman"/>
          <w:b/>
          <w:bCs/>
          <w:color w:val="000000" w:themeColor="text1"/>
          <w:kern w:val="24"/>
          <w:sz w:val="24"/>
          <w:szCs w:val="24"/>
        </w:rPr>
      </w:pPr>
      <w:r>
        <w:rPr>
          <w:rFonts w:ascii="Times New Roman" w:eastAsiaTheme="majorEastAsia" w:hAnsi="Times New Roman" w:cs="Times New Roman"/>
          <w:b/>
          <w:bCs/>
          <w:color w:val="000000" w:themeColor="text1"/>
          <w:kern w:val="24"/>
          <w:sz w:val="24"/>
          <w:szCs w:val="24"/>
        </w:rPr>
        <w:t xml:space="preserve">Ad. </w:t>
      </w:r>
      <w:r w:rsidR="00437CB2">
        <w:rPr>
          <w:rFonts w:ascii="Times New Roman" w:eastAsiaTheme="majorEastAsia" w:hAnsi="Times New Roman" w:cs="Times New Roman"/>
          <w:b/>
          <w:bCs/>
          <w:color w:val="000000" w:themeColor="text1"/>
          <w:kern w:val="24"/>
          <w:sz w:val="24"/>
          <w:szCs w:val="24"/>
        </w:rPr>
        <w:t xml:space="preserve">Standard </w:t>
      </w:r>
      <w:r>
        <w:rPr>
          <w:rFonts w:ascii="Times New Roman" w:eastAsiaTheme="majorEastAsia" w:hAnsi="Times New Roman" w:cs="Times New Roman"/>
          <w:b/>
          <w:bCs/>
          <w:color w:val="000000" w:themeColor="text1"/>
          <w:kern w:val="24"/>
          <w:sz w:val="24"/>
          <w:szCs w:val="24"/>
        </w:rPr>
        <w:t>IV</w:t>
      </w:r>
    </w:p>
    <w:p w14:paraId="66CE3B72" w14:textId="77777777" w:rsidR="002811F0" w:rsidRPr="003029F0" w:rsidRDefault="002811F0" w:rsidP="002811F0">
      <w:pPr>
        <w:spacing w:line="360" w:lineRule="auto"/>
        <w:rPr>
          <w:rFonts w:ascii="Times New Roman" w:eastAsiaTheme="majorEastAsia" w:hAnsi="Times New Roman" w:cs="Times New Roman"/>
          <w:b/>
          <w:bCs/>
          <w:color w:val="000000" w:themeColor="text1"/>
          <w:kern w:val="24"/>
          <w:sz w:val="24"/>
          <w:szCs w:val="24"/>
        </w:rPr>
      </w:pPr>
      <w:r w:rsidRPr="003029F0">
        <w:rPr>
          <w:rFonts w:ascii="Times New Roman" w:eastAsiaTheme="majorEastAsia" w:hAnsi="Times New Roman" w:cs="Times New Roman"/>
          <w:b/>
          <w:bCs/>
          <w:color w:val="000000" w:themeColor="text1"/>
          <w:kern w:val="24"/>
          <w:sz w:val="24"/>
          <w:szCs w:val="24"/>
        </w:rPr>
        <w:t>Monitorowanie i weryfikacja zgodności prowadzonych działań ze standardami ochrony.</w:t>
      </w:r>
    </w:p>
    <w:p w14:paraId="10CB7AF4" w14:textId="77777777" w:rsidR="002811F0" w:rsidRDefault="002811F0" w:rsidP="00A55814">
      <w:pPr>
        <w:spacing w:line="360" w:lineRule="auto"/>
        <w:jc w:val="both"/>
        <w:rPr>
          <w:rFonts w:ascii="Times New Roman" w:eastAsiaTheme="majorEastAsia" w:hAnsi="Times New Roman" w:cs="Times New Roman"/>
          <w:b/>
          <w:bCs/>
          <w:color w:val="000000" w:themeColor="text1"/>
          <w:kern w:val="24"/>
          <w:sz w:val="24"/>
          <w:szCs w:val="24"/>
        </w:rPr>
      </w:pPr>
      <w:r w:rsidRPr="003029F0">
        <w:rPr>
          <w:rFonts w:ascii="Times New Roman" w:eastAsiaTheme="majorEastAsia" w:hAnsi="Times New Roman" w:cs="Times New Roman"/>
          <w:b/>
          <w:bCs/>
          <w:color w:val="000000" w:themeColor="text1"/>
          <w:kern w:val="24"/>
          <w:sz w:val="24"/>
          <w:szCs w:val="24"/>
        </w:rPr>
        <w:t xml:space="preserve">Dyrektor powołuje zespół odpowiedzialny za opracowanie raportu. </w:t>
      </w:r>
    </w:p>
    <w:p w14:paraId="6938A3C0" w14:textId="77777777" w:rsidR="00396F8D" w:rsidRPr="003029F0" w:rsidRDefault="00396F8D" w:rsidP="00A55814">
      <w:pPr>
        <w:pStyle w:val="NormalnyWeb"/>
        <w:spacing w:before="200" w:beforeAutospacing="0" w:after="0" w:afterAutospacing="0" w:line="360" w:lineRule="auto"/>
        <w:jc w:val="both"/>
        <w:rPr>
          <w:rFonts w:eastAsia="+mn-ea"/>
          <w:color w:val="000000"/>
          <w:kern w:val="24"/>
        </w:rPr>
      </w:pPr>
      <w:r w:rsidRPr="003029F0">
        <w:rPr>
          <w:rFonts w:eastAsia="+mn-ea"/>
          <w:color w:val="000000"/>
          <w:kern w:val="24"/>
        </w:rPr>
        <w:t>Przyjęta polityka oc</w:t>
      </w:r>
      <w:r w:rsidR="00F32276">
        <w:rPr>
          <w:rFonts w:eastAsia="+mn-ea"/>
          <w:color w:val="000000"/>
          <w:kern w:val="24"/>
        </w:rPr>
        <w:t>hrony dzieci jest weryfikowana co dwa lata przez</w:t>
      </w:r>
      <w:r w:rsidRPr="003029F0">
        <w:rPr>
          <w:rFonts w:eastAsia="+mn-ea"/>
          <w:color w:val="000000"/>
          <w:kern w:val="24"/>
        </w:rPr>
        <w:t xml:space="preserve"> wskazany zespół</w:t>
      </w:r>
      <w:r w:rsidR="0006234A">
        <w:rPr>
          <w:rFonts w:eastAsia="+mn-ea"/>
          <w:color w:val="000000"/>
          <w:kern w:val="24"/>
        </w:rPr>
        <w:t>,</w:t>
      </w:r>
      <w:r w:rsidRPr="003029F0">
        <w:rPr>
          <w:rFonts w:eastAsia="+mn-ea"/>
          <w:color w:val="000000"/>
          <w:kern w:val="24"/>
        </w:rPr>
        <w:t xml:space="preserve"> ze szczególnym uwzględnieniem analizy sytuacji związanych z wystąpieniem zagrożenia bezpieczeństwa dzieci.  </w:t>
      </w:r>
    </w:p>
    <w:p w14:paraId="3CEEF709" w14:textId="77777777" w:rsidR="00396F8D" w:rsidRPr="003029F0" w:rsidRDefault="00396F8D" w:rsidP="00A55814">
      <w:pPr>
        <w:spacing w:line="360" w:lineRule="auto"/>
        <w:jc w:val="both"/>
        <w:rPr>
          <w:rFonts w:ascii="Times New Roman" w:eastAsia="+mn-ea" w:hAnsi="Times New Roman" w:cs="Times New Roman"/>
          <w:color w:val="000000"/>
          <w:kern w:val="24"/>
          <w:sz w:val="24"/>
          <w:szCs w:val="24"/>
        </w:rPr>
      </w:pPr>
      <w:r w:rsidRPr="003029F0">
        <w:rPr>
          <w:rFonts w:ascii="Times New Roman" w:eastAsia="+mn-ea" w:hAnsi="Times New Roman" w:cs="Times New Roman"/>
          <w:color w:val="000000"/>
          <w:kern w:val="24"/>
          <w:sz w:val="24"/>
          <w:szCs w:val="24"/>
        </w:rPr>
        <w:t xml:space="preserve">W ramach weryfikacji polityki osoba odpowiedzialna za koordynowanie Standardów Ochrony Małoletnich </w:t>
      </w:r>
      <w:r w:rsidR="00F32276">
        <w:rPr>
          <w:rFonts w:ascii="Times New Roman" w:eastAsia="+mn-ea" w:hAnsi="Times New Roman" w:cs="Times New Roman"/>
          <w:color w:val="000000"/>
          <w:kern w:val="24"/>
          <w:sz w:val="24"/>
          <w:szCs w:val="24"/>
        </w:rPr>
        <w:t>zbiera informacje od pracowników, rodziców/opiekunów prawnych oraz uczniów</w:t>
      </w:r>
      <w:r w:rsidR="00E343C7">
        <w:rPr>
          <w:rFonts w:ascii="Times New Roman" w:eastAsia="+mn-ea" w:hAnsi="Times New Roman" w:cs="Times New Roman"/>
          <w:color w:val="000000"/>
          <w:kern w:val="24"/>
          <w:sz w:val="24"/>
          <w:szCs w:val="24"/>
        </w:rPr>
        <w:t xml:space="preserve"> dotyczące przestrzegania wyżej wymienionych procedur. Weryfikacja obejmuje ocenę, przegląd i aktualizację SOM obowiązujące w Szkole Podstawowej nr 1 w Krościenku nad Dunajcem. </w:t>
      </w:r>
    </w:p>
    <w:p w14:paraId="3687D888" w14:textId="77777777" w:rsidR="00396F8D" w:rsidRDefault="00396F8D" w:rsidP="00A55814">
      <w:pPr>
        <w:spacing w:line="360" w:lineRule="auto"/>
        <w:jc w:val="both"/>
        <w:rPr>
          <w:rFonts w:ascii="Times New Roman" w:eastAsia="+mn-ea" w:hAnsi="Times New Roman" w:cs="Times New Roman"/>
          <w:color w:val="000000"/>
          <w:kern w:val="24"/>
          <w:sz w:val="24"/>
          <w:szCs w:val="24"/>
        </w:rPr>
      </w:pPr>
      <w:r w:rsidRPr="003029F0">
        <w:rPr>
          <w:rFonts w:ascii="Times New Roman" w:eastAsia="+mn-ea" w:hAnsi="Times New Roman" w:cs="Times New Roman"/>
          <w:color w:val="000000"/>
          <w:kern w:val="24"/>
          <w:sz w:val="24"/>
          <w:szCs w:val="24"/>
        </w:rPr>
        <w:t xml:space="preserve">Opracowany przez zespół raport może służyć do modyfikacji procedur w razie potrzeby. </w:t>
      </w:r>
    </w:p>
    <w:p w14:paraId="148A9F18" w14:textId="77777777" w:rsidR="00855727" w:rsidRPr="00775092" w:rsidRDefault="00892F7D" w:rsidP="00775092">
      <w:pPr>
        <w:spacing w:line="360" w:lineRule="auto"/>
        <w:jc w:val="both"/>
        <w:rPr>
          <w:rFonts w:ascii="Times New Roman" w:eastAsia="+mn-ea" w:hAnsi="Times New Roman" w:cs="Times New Roman"/>
          <w:i/>
          <w:kern w:val="24"/>
          <w:sz w:val="24"/>
          <w:szCs w:val="24"/>
        </w:rPr>
      </w:pPr>
      <w:r w:rsidRPr="00B754B8">
        <w:rPr>
          <w:rFonts w:ascii="Times New Roman" w:eastAsia="+mn-ea" w:hAnsi="Times New Roman" w:cs="Times New Roman"/>
          <w:b/>
          <w:i/>
          <w:kern w:val="24"/>
          <w:sz w:val="24"/>
          <w:szCs w:val="24"/>
        </w:rPr>
        <w:t>Załącznik nr 5</w:t>
      </w:r>
      <w:r w:rsidRPr="00B754B8">
        <w:rPr>
          <w:rFonts w:ascii="Times New Roman" w:eastAsia="+mn-ea" w:hAnsi="Times New Roman" w:cs="Times New Roman"/>
          <w:i/>
          <w:kern w:val="24"/>
          <w:sz w:val="24"/>
          <w:szCs w:val="24"/>
        </w:rPr>
        <w:t xml:space="preserve"> (monitoring standardów ochrony małoletnich obowiązujących w placówce Szkoła Podstawowa Nr 1 w Krościenku n. D.</w:t>
      </w:r>
      <w:r w:rsidR="00A55814" w:rsidRPr="00B754B8">
        <w:rPr>
          <w:rFonts w:ascii="Times New Roman" w:eastAsia="+mn-ea" w:hAnsi="Times New Roman" w:cs="Times New Roman"/>
          <w:i/>
          <w:kern w:val="24"/>
          <w:sz w:val="24"/>
          <w:szCs w:val="24"/>
        </w:rPr>
        <w:t>)</w:t>
      </w:r>
    </w:p>
    <w:p w14:paraId="25060C59" w14:textId="77777777" w:rsidR="0019401A" w:rsidRDefault="0019401A" w:rsidP="0019401A">
      <w:pPr>
        <w:pStyle w:val="Default"/>
      </w:pPr>
    </w:p>
    <w:p w14:paraId="5AE63A51" w14:textId="77777777" w:rsidR="002C4834" w:rsidRDefault="002C4834" w:rsidP="0019401A">
      <w:pPr>
        <w:pStyle w:val="Default"/>
      </w:pPr>
    </w:p>
    <w:p w14:paraId="45AD7C9E" w14:textId="77777777" w:rsidR="002C4834" w:rsidRDefault="002C4834" w:rsidP="0019401A">
      <w:pPr>
        <w:pStyle w:val="Default"/>
      </w:pPr>
    </w:p>
    <w:p w14:paraId="312D1C93" w14:textId="77777777" w:rsidR="002C4834" w:rsidRDefault="002C4834" w:rsidP="0019401A">
      <w:pPr>
        <w:pStyle w:val="Default"/>
      </w:pPr>
    </w:p>
    <w:p w14:paraId="70F16432" w14:textId="77777777" w:rsidR="002C4834" w:rsidRDefault="002C4834" w:rsidP="0019401A">
      <w:pPr>
        <w:pStyle w:val="Default"/>
      </w:pPr>
    </w:p>
    <w:p w14:paraId="7971965D" w14:textId="77777777" w:rsidR="002C4834" w:rsidRDefault="002C4834" w:rsidP="0019401A">
      <w:pPr>
        <w:pStyle w:val="Default"/>
      </w:pPr>
    </w:p>
    <w:p w14:paraId="104EB818" w14:textId="77777777" w:rsidR="002C4834" w:rsidRDefault="002C4834" w:rsidP="0019401A">
      <w:pPr>
        <w:pStyle w:val="Default"/>
      </w:pPr>
    </w:p>
    <w:p w14:paraId="12669BE1" w14:textId="77777777" w:rsidR="002C4834" w:rsidRDefault="002C4834" w:rsidP="0019401A">
      <w:pPr>
        <w:pStyle w:val="Default"/>
      </w:pPr>
    </w:p>
    <w:p w14:paraId="35A4CF3C" w14:textId="77777777" w:rsidR="002C4834" w:rsidRDefault="002C4834" w:rsidP="0019401A">
      <w:pPr>
        <w:pStyle w:val="Default"/>
      </w:pPr>
    </w:p>
    <w:p w14:paraId="6801F162" w14:textId="77777777" w:rsidR="002C4834" w:rsidRDefault="002C4834" w:rsidP="0019401A">
      <w:pPr>
        <w:pStyle w:val="Default"/>
      </w:pPr>
    </w:p>
    <w:p w14:paraId="73774CBE" w14:textId="77777777" w:rsidR="002C4834" w:rsidRDefault="002C4834" w:rsidP="0019401A">
      <w:pPr>
        <w:pStyle w:val="Default"/>
      </w:pPr>
    </w:p>
    <w:p w14:paraId="11367FFF" w14:textId="77777777" w:rsidR="002C4834" w:rsidRDefault="002C4834" w:rsidP="0019401A">
      <w:pPr>
        <w:pStyle w:val="Default"/>
      </w:pPr>
    </w:p>
    <w:p w14:paraId="0B1E0B9E" w14:textId="77777777" w:rsidR="002C4834" w:rsidRDefault="002C4834" w:rsidP="0019401A">
      <w:pPr>
        <w:pStyle w:val="Default"/>
      </w:pPr>
    </w:p>
    <w:p w14:paraId="7B32A7DB" w14:textId="77777777" w:rsidR="002C4834" w:rsidRDefault="002C4834" w:rsidP="0019401A">
      <w:pPr>
        <w:pStyle w:val="Default"/>
      </w:pPr>
    </w:p>
    <w:p w14:paraId="7DF9B835" w14:textId="77777777" w:rsidR="002C4834" w:rsidRDefault="002C4834" w:rsidP="0019401A">
      <w:pPr>
        <w:pStyle w:val="Default"/>
      </w:pPr>
    </w:p>
    <w:p w14:paraId="1BFBF8BC" w14:textId="77777777" w:rsidR="002C4834" w:rsidRDefault="002C4834" w:rsidP="0019401A">
      <w:pPr>
        <w:pStyle w:val="Default"/>
      </w:pPr>
    </w:p>
    <w:p w14:paraId="105340E2" w14:textId="77777777" w:rsidR="002C4834" w:rsidRDefault="002C4834" w:rsidP="0019401A">
      <w:pPr>
        <w:pStyle w:val="Default"/>
      </w:pPr>
    </w:p>
    <w:p w14:paraId="6B67B57D" w14:textId="77777777" w:rsidR="002C4834" w:rsidRDefault="002C4834" w:rsidP="0019401A">
      <w:pPr>
        <w:pStyle w:val="Default"/>
      </w:pPr>
    </w:p>
    <w:p w14:paraId="18A70560" w14:textId="77777777" w:rsidR="002C4834" w:rsidRDefault="002C4834" w:rsidP="0019401A">
      <w:pPr>
        <w:pStyle w:val="Default"/>
      </w:pPr>
    </w:p>
    <w:p w14:paraId="5F6AC975" w14:textId="77777777" w:rsidR="002C4834" w:rsidRDefault="002C4834" w:rsidP="0019401A">
      <w:pPr>
        <w:pStyle w:val="Default"/>
      </w:pPr>
    </w:p>
    <w:p w14:paraId="3461994D" w14:textId="77777777" w:rsidR="002C4834" w:rsidRDefault="002C4834" w:rsidP="0019401A">
      <w:pPr>
        <w:pStyle w:val="Default"/>
      </w:pPr>
    </w:p>
    <w:p w14:paraId="638760D1" w14:textId="77777777" w:rsidR="002C4834" w:rsidRDefault="002C4834" w:rsidP="0019401A">
      <w:pPr>
        <w:pStyle w:val="Default"/>
      </w:pPr>
    </w:p>
    <w:p w14:paraId="40D90355" w14:textId="77777777" w:rsidR="002C4834" w:rsidRDefault="002C4834" w:rsidP="0019401A">
      <w:pPr>
        <w:pStyle w:val="Default"/>
      </w:pPr>
    </w:p>
    <w:p w14:paraId="1BD6FA19" w14:textId="77777777" w:rsidR="002C4834" w:rsidRDefault="002C4834" w:rsidP="0019401A">
      <w:pPr>
        <w:pStyle w:val="Default"/>
      </w:pPr>
    </w:p>
    <w:p w14:paraId="7D942361" w14:textId="77777777" w:rsidR="002C4834" w:rsidRDefault="002C4834" w:rsidP="0019401A">
      <w:pPr>
        <w:pStyle w:val="Default"/>
      </w:pPr>
    </w:p>
    <w:p w14:paraId="1E25262D" w14:textId="77777777" w:rsidR="002C4834" w:rsidRDefault="002C4834" w:rsidP="0019401A">
      <w:pPr>
        <w:pStyle w:val="Default"/>
      </w:pPr>
    </w:p>
    <w:p w14:paraId="0E58E2A5" w14:textId="77777777" w:rsidR="00465C3D" w:rsidRDefault="00465C3D" w:rsidP="0019401A">
      <w:pPr>
        <w:pStyle w:val="Default"/>
      </w:pPr>
    </w:p>
    <w:p w14:paraId="0689C56B" w14:textId="77777777" w:rsidR="00465C3D" w:rsidRDefault="00465C3D" w:rsidP="0019401A">
      <w:pPr>
        <w:pStyle w:val="Default"/>
      </w:pPr>
    </w:p>
    <w:p w14:paraId="0B5FDFE4" w14:textId="77777777" w:rsidR="00465C3D" w:rsidRDefault="00465C3D" w:rsidP="0019401A">
      <w:pPr>
        <w:pStyle w:val="Default"/>
      </w:pPr>
    </w:p>
    <w:p w14:paraId="067804F6" w14:textId="77777777" w:rsidR="00465C3D" w:rsidRDefault="00465C3D" w:rsidP="0019401A">
      <w:pPr>
        <w:pStyle w:val="Default"/>
      </w:pPr>
    </w:p>
    <w:p w14:paraId="340BA37F" w14:textId="77777777" w:rsidR="0032107D" w:rsidRDefault="0032107D" w:rsidP="0019401A">
      <w:pPr>
        <w:pStyle w:val="Default"/>
      </w:pPr>
    </w:p>
    <w:p w14:paraId="40CCB5D5" w14:textId="77777777" w:rsidR="0032107D" w:rsidRDefault="0032107D" w:rsidP="0019401A">
      <w:pPr>
        <w:pStyle w:val="Default"/>
      </w:pPr>
    </w:p>
    <w:p w14:paraId="2B4B5707" w14:textId="77777777" w:rsidR="0032107D" w:rsidRDefault="0032107D" w:rsidP="0019401A">
      <w:pPr>
        <w:pStyle w:val="Default"/>
      </w:pPr>
    </w:p>
    <w:p w14:paraId="04698CE4" w14:textId="77777777" w:rsidR="0032107D" w:rsidRDefault="0032107D" w:rsidP="0019401A">
      <w:pPr>
        <w:pStyle w:val="Default"/>
      </w:pPr>
    </w:p>
    <w:p w14:paraId="4808EB9A" w14:textId="77777777" w:rsidR="0032107D" w:rsidRDefault="0032107D" w:rsidP="0019401A">
      <w:pPr>
        <w:pStyle w:val="Default"/>
      </w:pPr>
    </w:p>
    <w:p w14:paraId="45EE2C4E" w14:textId="77777777" w:rsidR="0032107D" w:rsidRDefault="0032107D" w:rsidP="0019401A">
      <w:pPr>
        <w:pStyle w:val="Default"/>
      </w:pPr>
    </w:p>
    <w:p w14:paraId="280AB423" w14:textId="77777777" w:rsidR="0032107D" w:rsidRDefault="0032107D" w:rsidP="0019401A">
      <w:pPr>
        <w:pStyle w:val="Default"/>
      </w:pPr>
    </w:p>
    <w:p w14:paraId="7BAAD029" w14:textId="77777777" w:rsidR="00CA1CE1" w:rsidRDefault="00CA1CE1" w:rsidP="00CA1CE1">
      <w:pPr>
        <w:pStyle w:val="Default"/>
        <w:jc w:val="right"/>
      </w:pPr>
    </w:p>
    <w:p w14:paraId="29BDD975" w14:textId="77777777" w:rsidR="00CA1CE1" w:rsidRDefault="00CA1CE1" w:rsidP="00CA1CE1">
      <w:pPr>
        <w:pStyle w:val="Default"/>
        <w:jc w:val="right"/>
      </w:pPr>
    </w:p>
    <w:p w14:paraId="4DC31ED7" w14:textId="77777777" w:rsidR="00CA1CE1" w:rsidRDefault="00CA1CE1" w:rsidP="00CA1CE1">
      <w:pPr>
        <w:pStyle w:val="Default"/>
        <w:jc w:val="right"/>
      </w:pPr>
    </w:p>
    <w:p w14:paraId="27609CBF" w14:textId="77777777" w:rsidR="00CA1CE1" w:rsidRDefault="00CA1CE1" w:rsidP="00CA1CE1">
      <w:pPr>
        <w:pStyle w:val="Default"/>
        <w:jc w:val="right"/>
      </w:pPr>
    </w:p>
    <w:p w14:paraId="3DE1B044" w14:textId="77777777" w:rsidR="00CA1CE1" w:rsidRDefault="00CA1CE1" w:rsidP="00CA1CE1">
      <w:pPr>
        <w:pStyle w:val="Default"/>
        <w:jc w:val="right"/>
      </w:pPr>
    </w:p>
    <w:p w14:paraId="64A0A6D6" w14:textId="77777777" w:rsidR="00CA1CE1" w:rsidRDefault="00CA1CE1" w:rsidP="00CA1CE1">
      <w:pPr>
        <w:pStyle w:val="Default"/>
        <w:jc w:val="right"/>
      </w:pPr>
    </w:p>
    <w:p w14:paraId="1F70B37D" w14:textId="77777777" w:rsidR="00CA1CE1" w:rsidRDefault="00CA1CE1" w:rsidP="00CA1CE1">
      <w:pPr>
        <w:pStyle w:val="Default"/>
        <w:jc w:val="right"/>
      </w:pPr>
    </w:p>
    <w:p w14:paraId="127A1828" w14:textId="77777777" w:rsidR="00CA1CE1" w:rsidRDefault="00CA1CE1" w:rsidP="00CA1CE1">
      <w:pPr>
        <w:pStyle w:val="Default"/>
        <w:jc w:val="right"/>
      </w:pPr>
    </w:p>
    <w:p w14:paraId="47AA1FF0" w14:textId="77777777" w:rsidR="00CA1CE1" w:rsidRDefault="00CA1CE1" w:rsidP="00CA1CE1">
      <w:pPr>
        <w:pStyle w:val="Default"/>
        <w:jc w:val="right"/>
      </w:pPr>
    </w:p>
    <w:p w14:paraId="396D6068" w14:textId="77777777" w:rsidR="00CA1CE1" w:rsidRDefault="00CA1CE1" w:rsidP="00CA1CE1">
      <w:pPr>
        <w:pStyle w:val="Default"/>
        <w:jc w:val="right"/>
      </w:pPr>
    </w:p>
    <w:p w14:paraId="20BC7A94" w14:textId="77777777" w:rsidR="00CA1CE1" w:rsidRDefault="00CA1CE1" w:rsidP="00CA1CE1">
      <w:pPr>
        <w:pStyle w:val="Default"/>
        <w:jc w:val="right"/>
      </w:pPr>
    </w:p>
    <w:p w14:paraId="06354C2E" w14:textId="77777777" w:rsidR="00CA1CE1" w:rsidRDefault="00CA1CE1" w:rsidP="00CA1CE1">
      <w:pPr>
        <w:pStyle w:val="Default"/>
        <w:jc w:val="right"/>
      </w:pPr>
    </w:p>
    <w:p w14:paraId="45F36FE7" w14:textId="77777777" w:rsidR="00CA1CE1" w:rsidRDefault="00CA1CE1" w:rsidP="00CA1CE1">
      <w:pPr>
        <w:pStyle w:val="Default"/>
        <w:jc w:val="right"/>
      </w:pPr>
    </w:p>
    <w:p w14:paraId="741487BF" w14:textId="45B82F17" w:rsidR="0019401A" w:rsidRPr="006078FE" w:rsidRDefault="0019401A" w:rsidP="00CA1CE1">
      <w:pPr>
        <w:pStyle w:val="Default"/>
        <w:jc w:val="right"/>
        <w:rPr>
          <w:i/>
          <w:sz w:val="20"/>
          <w:szCs w:val="20"/>
        </w:rPr>
      </w:pPr>
      <w:r w:rsidRPr="006078FE">
        <w:rPr>
          <w:i/>
          <w:sz w:val="20"/>
          <w:szCs w:val="20"/>
        </w:rPr>
        <w:lastRenderedPageBreak/>
        <w:t>Załącznik nr 1</w:t>
      </w:r>
    </w:p>
    <w:p w14:paraId="4C3539BD" w14:textId="77777777" w:rsidR="0019401A" w:rsidRDefault="0019401A" w:rsidP="0019401A">
      <w:pPr>
        <w:pStyle w:val="Default"/>
      </w:pPr>
    </w:p>
    <w:p w14:paraId="6B0A0570" w14:textId="77777777" w:rsidR="007D3EF3" w:rsidRPr="00725595" w:rsidRDefault="007D3EF3" w:rsidP="0019401A">
      <w:pPr>
        <w:pStyle w:val="Default"/>
      </w:pPr>
    </w:p>
    <w:p w14:paraId="30F4EE8A" w14:textId="77777777" w:rsidR="0019401A" w:rsidRDefault="0019401A" w:rsidP="0019401A">
      <w:pPr>
        <w:pStyle w:val="Default"/>
        <w:jc w:val="center"/>
        <w:rPr>
          <w:sz w:val="28"/>
          <w:szCs w:val="28"/>
        </w:rPr>
      </w:pPr>
      <w:r w:rsidRPr="00725595">
        <w:rPr>
          <w:b/>
          <w:bCs/>
          <w:sz w:val="28"/>
          <w:szCs w:val="28"/>
        </w:rPr>
        <w:t>Oświadczenie kandydata o korzystaniu z pełni praw publicznych</w:t>
      </w:r>
      <w:r w:rsidRPr="00725595">
        <w:rPr>
          <w:sz w:val="28"/>
          <w:szCs w:val="28"/>
        </w:rPr>
        <w:t>.</w:t>
      </w:r>
    </w:p>
    <w:p w14:paraId="42F11359" w14:textId="77777777" w:rsidR="0019401A" w:rsidRPr="00725595" w:rsidRDefault="0019401A" w:rsidP="0019401A">
      <w:pPr>
        <w:pStyle w:val="Default"/>
        <w:spacing w:line="360" w:lineRule="auto"/>
        <w:rPr>
          <w:sz w:val="28"/>
          <w:szCs w:val="28"/>
        </w:rPr>
      </w:pPr>
    </w:p>
    <w:p w14:paraId="35802662" w14:textId="77777777" w:rsidR="0019401A" w:rsidRPr="00B972F1" w:rsidRDefault="0019401A" w:rsidP="0019401A">
      <w:pPr>
        <w:pStyle w:val="Default"/>
        <w:spacing w:line="360" w:lineRule="auto"/>
      </w:pPr>
      <w:r w:rsidRPr="00B972F1">
        <w:t>Ja, niżej podpisany/a………………………………………………………………</w:t>
      </w:r>
      <w:r w:rsidR="00B972F1">
        <w:t>……………………...</w:t>
      </w:r>
    </w:p>
    <w:p w14:paraId="104D4A68" w14:textId="77777777" w:rsidR="0019401A" w:rsidRPr="00B972F1" w:rsidRDefault="0019401A" w:rsidP="0019401A">
      <w:pPr>
        <w:pStyle w:val="Default"/>
        <w:spacing w:line="360" w:lineRule="auto"/>
      </w:pPr>
      <w:r w:rsidRPr="00B972F1">
        <w:t>zamieszkały/a ……………………………………………………………………</w:t>
      </w:r>
      <w:r w:rsidR="00B972F1">
        <w:t>……………...</w:t>
      </w:r>
    </w:p>
    <w:p w14:paraId="002C323B" w14:textId="77777777" w:rsidR="0019401A" w:rsidRPr="00B972F1" w:rsidRDefault="0019401A" w:rsidP="0019401A">
      <w:pPr>
        <w:pStyle w:val="Default"/>
        <w:spacing w:line="360" w:lineRule="auto"/>
      </w:pPr>
      <w:r w:rsidRPr="00B972F1">
        <w:t>legitymujący/a się dowodem osobistym seria …………</w:t>
      </w:r>
      <w:r w:rsidR="00B972F1">
        <w:t>..</w:t>
      </w:r>
      <w:r w:rsidRPr="00B972F1">
        <w:t xml:space="preserve"> Nr  ……………………</w:t>
      </w:r>
      <w:r w:rsidR="00B972F1">
        <w:t>……………</w:t>
      </w:r>
      <w:r w:rsidRPr="00B972F1">
        <w:t xml:space="preserve"> </w:t>
      </w:r>
    </w:p>
    <w:p w14:paraId="3A8FA89F" w14:textId="77777777" w:rsidR="0019401A" w:rsidRPr="00B972F1" w:rsidRDefault="0019401A" w:rsidP="0019401A">
      <w:pPr>
        <w:pStyle w:val="Default"/>
        <w:spacing w:line="360" w:lineRule="auto"/>
      </w:pPr>
      <w:r w:rsidRPr="00B972F1">
        <w:t>wydanym przez …………………………………………………………………</w:t>
      </w:r>
      <w:r w:rsidR="00B972F1">
        <w:t>………………</w:t>
      </w:r>
    </w:p>
    <w:p w14:paraId="3444B587" w14:textId="77777777" w:rsidR="0019401A" w:rsidRPr="00B972F1" w:rsidRDefault="0019401A" w:rsidP="0019401A">
      <w:pPr>
        <w:pStyle w:val="Default"/>
        <w:spacing w:line="360" w:lineRule="auto"/>
      </w:pPr>
      <w:r w:rsidRPr="00B972F1">
        <w:t xml:space="preserve">świadomy odpowiedzialności karnej wynikającej z art.233 § 1 Kodeksu karnego za składanie fałszywych zeznań </w:t>
      </w:r>
      <w:r w:rsidRPr="00B972F1">
        <w:rPr>
          <w:b/>
        </w:rPr>
        <w:t>oświadczam,</w:t>
      </w:r>
      <w:r w:rsidRPr="00B972F1">
        <w:t xml:space="preserve"> że mam pełną zdolność do czynności prawnych i korzystam z pełni praw publicznych.</w:t>
      </w:r>
    </w:p>
    <w:p w14:paraId="4AF4D522" w14:textId="77777777" w:rsidR="0019401A" w:rsidRPr="00B972F1" w:rsidRDefault="0019401A" w:rsidP="0019401A">
      <w:pPr>
        <w:pStyle w:val="Default"/>
        <w:spacing w:line="360" w:lineRule="auto"/>
      </w:pPr>
    </w:p>
    <w:p w14:paraId="2DA15211" w14:textId="77777777" w:rsidR="0019401A" w:rsidRPr="00B972F1" w:rsidRDefault="0019401A" w:rsidP="0019401A">
      <w:pPr>
        <w:pStyle w:val="Default"/>
      </w:pPr>
    </w:p>
    <w:p w14:paraId="20D6326A" w14:textId="77777777" w:rsidR="0019401A" w:rsidRPr="00B972F1" w:rsidRDefault="0019401A" w:rsidP="0019401A">
      <w:pPr>
        <w:pStyle w:val="Default"/>
      </w:pPr>
    </w:p>
    <w:p w14:paraId="5458D6FC" w14:textId="77777777" w:rsidR="0019401A" w:rsidRPr="00B972F1" w:rsidRDefault="0019401A" w:rsidP="0019401A">
      <w:pPr>
        <w:pStyle w:val="Default"/>
      </w:pPr>
      <w:r w:rsidRPr="00B972F1">
        <w:t xml:space="preserve">……………………………...   </w:t>
      </w:r>
      <w:r w:rsidRPr="00B972F1">
        <w:tab/>
      </w:r>
      <w:r w:rsidRPr="00B972F1">
        <w:tab/>
      </w:r>
      <w:r w:rsidRPr="00B972F1">
        <w:tab/>
        <w:t xml:space="preserve"> …………………………………</w:t>
      </w:r>
    </w:p>
    <w:p w14:paraId="6F3C7083" w14:textId="77777777" w:rsidR="0019401A" w:rsidRPr="00B972F1" w:rsidRDefault="0019401A" w:rsidP="0019401A">
      <w:pPr>
        <w:rPr>
          <w:rFonts w:ascii="Times New Roman" w:hAnsi="Times New Roman" w:cs="Times New Roman"/>
          <w:sz w:val="24"/>
          <w:szCs w:val="24"/>
        </w:rPr>
      </w:pPr>
      <w:r w:rsidRPr="00B972F1">
        <w:rPr>
          <w:rFonts w:ascii="Times New Roman" w:hAnsi="Times New Roman" w:cs="Times New Roman"/>
          <w:sz w:val="24"/>
          <w:szCs w:val="24"/>
        </w:rPr>
        <w:t xml:space="preserve">      </w:t>
      </w:r>
      <w:r w:rsidRPr="00881592">
        <w:rPr>
          <w:rFonts w:ascii="Times New Roman" w:hAnsi="Times New Roman" w:cs="Times New Roman"/>
          <w:sz w:val="20"/>
          <w:szCs w:val="20"/>
        </w:rPr>
        <w:t xml:space="preserve"> (miejscowość, data) </w:t>
      </w:r>
      <w:r w:rsidRPr="00B972F1">
        <w:rPr>
          <w:rFonts w:ascii="Times New Roman" w:hAnsi="Times New Roman" w:cs="Times New Roman"/>
          <w:sz w:val="24"/>
          <w:szCs w:val="24"/>
        </w:rPr>
        <w:tab/>
      </w:r>
      <w:r w:rsidRPr="00B972F1">
        <w:rPr>
          <w:rFonts w:ascii="Times New Roman" w:hAnsi="Times New Roman" w:cs="Times New Roman"/>
          <w:sz w:val="24"/>
          <w:szCs w:val="24"/>
        </w:rPr>
        <w:tab/>
      </w:r>
      <w:r w:rsidRPr="00B972F1">
        <w:rPr>
          <w:rFonts w:ascii="Times New Roman" w:hAnsi="Times New Roman" w:cs="Times New Roman"/>
          <w:sz w:val="24"/>
          <w:szCs w:val="24"/>
        </w:rPr>
        <w:tab/>
      </w:r>
      <w:r w:rsidRPr="00B972F1">
        <w:rPr>
          <w:rFonts w:ascii="Times New Roman" w:hAnsi="Times New Roman" w:cs="Times New Roman"/>
          <w:sz w:val="24"/>
          <w:szCs w:val="24"/>
        </w:rPr>
        <w:tab/>
      </w:r>
      <w:r w:rsidRPr="00B972F1">
        <w:rPr>
          <w:rFonts w:ascii="Times New Roman" w:hAnsi="Times New Roman" w:cs="Times New Roman"/>
          <w:sz w:val="24"/>
          <w:szCs w:val="24"/>
        </w:rPr>
        <w:tab/>
      </w:r>
      <w:r w:rsidR="00881592">
        <w:rPr>
          <w:rFonts w:ascii="Times New Roman" w:hAnsi="Times New Roman" w:cs="Times New Roman"/>
          <w:sz w:val="24"/>
          <w:szCs w:val="24"/>
        </w:rPr>
        <w:tab/>
      </w:r>
      <w:r w:rsidRPr="00B972F1">
        <w:rPr>
          <w:rFonts w:ascii="Times New Roman" w:hAnsi="Times New Roman" w:cs="Times New Roman"/>
          <w:sz w:val="24"/>
          <w:szCs w:val="24"/>
        </w:rPr>
        <w:tab/>
      </w:r>
      <w:r w:rsidRPr="00881592">
        <w:rPr>
          <w:rFonts w:ascii="Times New Roman" w:hAnsi="Times New Roman" w:cs="Times New Roman"/>
          <w:sz w:val="20"/>
          <w:szCs w:val="20"/>
        </w:rPr>
        <w:t>(podpis)</w:t>
      </w:r>
    </w:p>
    <w:p w14:paraId="7CB5522A" w14:textId="77777777" w:rsidR="00EE6281" w:rsidRPr="00B972F1" w:rsidRDefault="00EE6281" w:rsidP="003029F0">
      <w:pPr>
        <w:spacing w:line="360" w:lineRule="auto"/>
        <w:rPr>
          <w:sz w:val="24"/>
          <w:szCs w:val="24"/>
        </w:rPr>
      </w:pPr>
    </w:p>
    <w:p w14:paraId="531E09C5" w14:textId="77777777" w:rsidR="00797D51" w:rsidRPr="00B972F1" w:rsidRDefault="00797D51" w:rsidP="003029F0">
      <w:pPr>
        <w:spacing w:line="360" w:lineRule="auto"/>
        <w:rPr>
          <w:rFonts w:ascii="Times New Roman" w:eastAsia="+mn-ea" w:hAnsi="Times New Roman" w:cs="Times New Roman"/>
          <w:color w:val="000000"/>
          <w:kern w:val="24"/>
          <w:sz w:val="24"/>
          <w:szCs w:val="24"/>
        </w:rPr>
      </w:pPr>
    </w:p>
    <w:p w14:paraId="4269B5CA" w14:textId="77777777" w:rsidR="00797D51" w:rsidRDefault="00797D51" w:rsidP="003029F0">
      <w:pPr>
        <w:spacing w:line="360" w:lineRule="auto"/>
        <w:rPr>
          <w:rFonts w:ascii="Times New Roman" w:hAnsi="Times New Roman" w:cs="Times New Roman"/>
          <w:sz w:val="24"/>
          <w:szCs w:val="24"/>
        </w:rPr>
      </w:pPr>
    </w:p>
    <w:p w14:paraId="6C6FDD72" w14:textId="77777777" w:rsidR="006078FE" w:rsidRDefault="006078FE" w:rsidP="003029F0">
      <w:pPr>
        <w:spacing w:line="360" w:lineRule="auto"/>
        <w:rPr>
          <w:rFonts w:ascii="Times New Roman" w:hAnsi="Times New Roman" w:cs="Times New Roman"/>
          <w:sz w:val="24"/>
          <w:szCs w:val="24"/>
        </w:rPr>
      </w:pPr>
    </w:p>
    <w:p w14:paraId="1A8F612B" w14:textId="77777777" w:rsidR="006078FE" w:rsidRDefault="006078FE" w:rsidP="003029F0">
      <w:pPr>
        <w:spacing w:line="360" w:lineRule="auto"/>
        <w:rPr>
          <w:rFonts w:ascii="Times New Roman" w:hAnsi="Times New Roman" w:cs="Times New Roman"/>
          <w:sz w:val="24"/>
          <w:szCs w:val="24"/>
        </w:rPr>
      </w:pPr>
    </w:p>
    <w:p w14:paraId="098F60C0" w14:textId="77777777" w:rsidR="006078FE" w:rsidRDefault="006078FE" w:rsidP="003029F0">
      <w:pPr>
        <w:spacing w:line="360" w:lineRule="auto"/>
        <w:rPr>
          <w:rFonts w:ascii="Times New Roman" w:hAnsi="Times New Roman" w:cs="Times New Roman"/>
          <w:sz w:val="24"/>
          <w:szCs w:val="24"/>
        </w:rPr>
      </w:pPr>
    </w:p>
    <w:p w14:paraId="5C7F6D15" w14:textId="77777777" w:rsidR="006078FE" w:rsidRDefault="006078FE" w:rsidP="003029F0">
      <w:pPr>
        <w:spacing w:line="360" w:lineRule="auto"/>
        <w:rPr>
          <w:rFonts w:ascii="Times New Roman" w:hAnsi="Times New Roman" w:cs="Times New Roman"/>
          <w:sz w:val="24"/>
          <w:szCs w:val="24"/>
        </w:rPr>
      </w:pPr>
    </w:p>
    <w:p w14:paraId="1F889579" w14:textId="77777777" w:rsidR="006078FE" w:rsidRDefault="006078FE" w:rsidP="003029F0">
      <w:pPr>
        <w:spacing w:line="360" w:lineRule="auto"/>
        <w:rPr>
          <w:rFonts w:ascii="Times New Roman" w:hAnsi="Times New Roman" w:cs="Times New Roman"/>
          <w:sz w:val="24"/>
          <w:szCs w:val="24"/>
        </w:rPr>
      </w:pPr>
    </w:p>
    <w:p w14:paraId="55DB0A70" w14:textId="77777777" w:rsidR="006078FE" w:rsidRDefault="006078FE" w:rsidP="003029F0">
      <w:pPr>
        <w:spacing w:line="360" w:lineRule="auto"/>
        <w:rPr>
          <w:rFonts w:ascii="Times New Roman" w:hAnsi="Times New Roman" w:cs="Times New Roman"/>
          <w:sz w:val="24"/>
          <w:szCs w:val="24"/>
        </w:rPr>
      </w:pPr>
    </w:p>
    <w:p w14:paraId="39F3F5F2" w14:textId="77777777" w:rsidR="00EA0F2A" w:rsidRDefault="00EA0F2A" w:rsidP="003029F0">
      <w:pPr>
        <w:spacing w:line="360" w:lineRule="auto"/>
        <w:rPr>
          <w:rFonts w:ascii="Times New Roman" w:hAnsi="Times New Roman" w:cs="Times New Roman"/>
          <w:sz w:val="24"/>
          <w:szCs w:val="24"/>
        </w:rPr>
      </w:pPr>
    </w:p>
    <w:p w14:paraId="2B7F9D86" w14:textId="77777777" w:rsidR="00EA0F2A" w:rsidRDefault="00EA0F2A" w:rsidP="003029F0">
      <w:pPr>
        <w:spacing w:line="360" w:lineRule="auto"/>
        <w:rPr>
          <w:rFonts w:ascii="Times New Roman" w:hAnsi="Times New Roman" w:cs="Times New Roman"/>
          <w:sz w:val="24"/>
          <w:szCs w:val="24"/>
        </w:rPr>
      </w:pPr>
    </w:p>
    <w:p w14:paraId="77752422" w14:textId="77777777" w:rsidR="002C4834" w:rsidRDefault="002C4834" w:rsidP="006078FE">
      <w:pPr>
        <w:jc w:val="right"/>
        <w:rPr>
          <w:rFonts w:ascii="Times New Roman" w:hAnsi="Times New Roman" w:cs="Times New Roman"/>
          <w:sz w:val="24"/>
          <w:szCs w:val="24"/>
        </w:rPr>
      </w:pPr>
    </w:p>
    <w:p w14:paraId="025628CD" w14:textId="77777777" w:rsidR="00465C3D" w:rsidRDefault="00465C3D" w:rsidP="006078FE">
      <w:pPr>
        <w:jc w:val="right"/>
        <w:rPr>
          <w:rFonts w:ascii="Times New Roman" w:hAnsi="Times New Roman" w:cs="Times New Roman"/>
          <w:sz w:val="24"/>
          <w:szCs w:val="24"/>
        </w:rPr>
      </w:pPr>
    </w:p>
    <w:p w14:paraId="560F69E8" w14:textId="0351E2C4" w:rsidR="006078FE" w:rsidRPr="006078FE" w:rsidRDefault="006078FE" w:rsidP="006078FE">
      <w:pPr>
        <w:jc w:val="right"/>
        <w:rPr>
          <w:rFonts w:ascii="Times New Roman" w:hAnsi="Times New Roman" w:cs="Times New Roman"/>
          <w:i/>
          <w:sz w:val="20"/>
          <w:szCs w:val="20"/>
        </w:rPr>
      </w:pPr>
      <w:r w:rsidRPr="006078FE">
        <w:rPr>
          <w:rFonts w:ascii="Times New Roman" w:hAnsi="Times New Roman" w:cs="Times New Roman"/>
          <w:i/>
          <w:sz w:val="20"/>
          <w:szCs w:val="20"/>
        </w:rPr>
        <w:lastRenderedPageBreak/>
        <w:t>Załącznik nr 2</w:t>
      </w:r>
    </w:p>
    <w:p w14:paraId="285EC7EB" w14:textId="77777777" w:rsidR="006078FE" w:rsidRPr="006078FE" w:rsidRDefault="006078FE" w:rsidP="006078FE">
      <w:pPr>
        <w:jc w:val="center"/>
        <w:rPr>
          <w:rFonts w:ascii="Times New Roman" w:hAnsi="Times New Roman" w:cs="Times New Roman"/>
          <w:b/>
          <w:sz w:val="28"/>
          <w:szCs w:val="28"/>
        </w:rPr>
      </w:pPr>
      <w:r w:rsidRPr="006078FE">
        <w:rPr>
          <w:rFonts w:ascii="Times New Roman" w:hAnsi="Times New Roman" w:cs="Times New Roman"/>
          <w:b/>
          <w:sz w:val="28"/>
          <w:szCs w:val="28"/>
        </w:rPr>
        <w:t>Karta interwencji</w:t>
      </w:r>
    </w:p>
    <w:tbl>
      <w:tblPr>
        <w:tblStyle w:val="Tabela-Siatka"/>
        <w:tblW w:w="0" w:type="auto"/>
        <w:tblLook w:val="04A0" w:firstRow="1" w:lastRow="0" w:firstColumn="1" w:lastColumn="0" w:noHBand="0" w:noVBand="1"/>
      </w:tblPr>
      <w:tblGrid>
        <w:gridCol w:w="3072"/>
        <w:gridCol w:w="2967"/>
        <w:gridCol w:w="2985"/>
        <w:gridCol w:w="38"/>
      </w:tblGrid>
      <w:tr w:rsidR="006078FE" w:rsidRPr="00B972F1" w14:paraId="4218502F" w14:textId="77777777" w:rsidTr="00B754B8">
        <w:trPr>
          <w:gridAfter w:val="1"/>
          <w:wAfter w:w="38" w:type="dxa"/>
        </w:trPr>
        <w:tc>
          <w:tcPr>
            <w:tcW w:w="9217" w:type="dxa"/>
            <w:gridSpan w:val="3"/>
          </w:tcPr>
          <w:p w14:paraId="572845A8" w14:textId="77777777" w:rsidR="006078FE" w:rsidRPr="00B972F1" w:rsidRDefault="006078FE" w:rsidP="006078FE">
            <w:pPr>
              <w:pStyle w:val="Akapitzlist"/>
              <w:numPr>
                <w:ilvl w:val="0"/>
                <w:numId w:val="32"/>
              </w:numPr>
            </w:pPr>
            <w:r w:rsidRPr="00B972F1">
              <w:t>Imię i nazwisko dziecka</w:t>
            </w:r>
          </w:p>
          <w:p w14:paraId="3F051C37" w14:textId="77777777" w:rsidR="006078FE" w:rsidRPr="00B972F1" w:rsidRDefault="006078FE" w:rsidP="00B754B8">
            <w:pPr>
              <w:pStyle w:val="Akapitzlist"/>
            </w:pPr>
          </w:p>
        </w:tc>
      </w:tr>
      <w:tr w:rsidR="006078FE" w:rsidRPr="00B972F1" w14:paraId="73E85028" w14:textId="77777777" w:rsidTr="00B754B8">
        <w:trPr>
          <w:gridAfter w:val="1"/>
          <w:wAfter w:w="38" w:type="dxa"/>
        </w:trPr>
        <w:tc>
          <w:tcPr>
            <w:tcW w:w="3075" w:type="dxa"/>
          </w:tcPr>
          <w:p w14:paraId="39C8EB9F" w14:textId="77777777" w:rsidR="006078FE" w:rsidRPr="00B972F1" w:rsidRDefault="006078FE" w:rsidP="006078FE">
            <w:pPr>
              <w:pStyle w:val="Akapitzlist"/>
              <w:numPr>
                <w:ilvl w:val="0"/>
                <w:numId w:val="32"/>
              </w:numPr>
            </w:pPr>
            <w:r w:rsidRPr="00B972F1">
              <w:t>Przyczyna interwencji (forma krzywdzenia)</w:t>
            </w:r>
          </w:p>
        </w:tc>
        <w:tc>
          <w:tcPr>
            <w:tcW w:w="6142" w:type="dxa"/>
            <w:gridSpan w:val="2"/>
          </w:tcPr>
          <w:p w14:paraId="6C0416B7" w14:textId="77777777" w:rsidR="006078FE" w:rsidRPr="00B972F1" w:rsidRDefault="006078FE" w:rsidP="00B754B8">
            <w:pPr>
              <w:rPr>
                <w:rFonts w:ascii="Times New Roman" w:hAnsi="Times New Roman" w:cs="Times New Roman"/>
                <w:sz w:val="24"/>
                <w:szCs w:val="24"/>
              </w:rPr>
            </w:pPr>
          </w:p>
        </w:tc>
      </w:tr>
      <w:tr w:rsidR="006078FE" w:rsidRPr="00B972F1" w14:paraId="2E0F6B00" w14:textId="77777777" w:rsidTr="00B754B8">
        <w:trPr>
          <w:gridAfter w:val="1"/>
          <w:wAfter w:w="38" w:type="dxa"/>
        </w:trPr>
        <w:tc>
          <w:tcPr>
            <w:tcW w:w="3075" w:type="dxa"/>
          </w:tcPr>
          <w:p w14:paraId="3257FB1A" w14:textId="77777777" w:rsidR="006078FE" w:rsidRPr="00B972F1" w:rsidRDefault="006078FE" w:rsidP="006078FE">
            <w:pPr>
              <w:pStyle w:val="Akapitzlist"/>
              <w:numPr>
                <w:ilvl w:val="0"/>
                <w:numId w:val="32"/>
              </w:numPr>
            </w:pPr>
            <w:r w:rsidRPr="00B972F1">
              <w:t>Osoba zawiadamiająca o podejrzeniu krzywdzenia</w:t>
            </w:r>
          </w:p>
        </w:tc>
        <w:tc>
          <w:tcPr>
            <w:tcW w:w="6142" w:type="dxa"/>
            <w:gridSpan w:val="2"/>
          </w:tcPr>
          <w:p w14:paraId="7448F5ED" w14:textId="77777777" w:rsidR="006078FE" w:rsidRPr="00B972F1" w:rsidRDefault="006078FE" w:rsidP="00B754B8">
            <w:pPr>
              <w:rPr>
                <w:rFonts w:ascii="Times New Roman" w:hAnsi="Times New Roman" w:cs="Times New Roman"/>
                <w:sz w:val="24"/>
                <w:szCs w:val="24"/>
              </w:rPr>
            </w:pPr>
          </w:p>
        </w:tc>
      </w:tr>
      <w:tr w:rsidR="006078FE" w:rsidRPr="00B972F1" w14:paraId="4ABF2D21" w14:textId="77777777" w:rsidTr="00B754B8">
        <w:trPr>
          <w:gridAfter w:val="1"/>
          <w:wAfter w:w="38" w:type="dxa"/>
        </w:trPr>
        <w:tc>
          <w:tcPr>
            <w:tcW w:w="3075" w:type="dxa"/>
            <w:vMerge w:val="restart"/>
          </w:tcPr>
          <w:p w14:paraId="2088BA0A" w14:textId="77777777" w:rsidR="006078FE" w:rsidRPr="00B972F1" w:rsidRDefault="006078FE" w:rsidP="006078FE">
            <w:pPr>
              <w:pStyle w:val="Akapitzlist"/>
              <w:numPr>
                <w:ilvl w:val="0"/>
                <w:numId w:val="32"/>
              </w:numPr>
            </w:pPr>
            <w:r w:rsidRPr="00B972F1">
              <w:t>Opis działań podjętych przez pedagoga/psychologa</w:t>
            </w:r>
          </w:p>
        </w:tc>
        <w:tc>
          <w:tcPr>
            <w:tcW w:w="3071" w:type="dxa"/>
          </w:tcPr>
          <w:p w14:paraId="3855DFB5" w14:textId="77777777" w:rsidR="006078FE" w:rsidRPr="00B972F1" w:rsidRDefault="006078FE" w:rsidP="00B754B8">
            <w:pPr>
              <w:rPr>
                <w:rFonts w:ascii="Times New Roman" w:hAnsi="Times New Roman" w:cs="Times New Roman"/>
                <w:sz w:val="24"/>
                <w:szCs w:val="24"/>
              </w:rPr>
            </w:pPr>
            <w:r w:rsidRPr="00B972F1">
              <w:rPr>
                <w:rFonts w:ascii="Times New Roman" w:hAnsi="Times New Roman" w:cs="Times New Roman"/>
                <w:sz w:val="24"/>
                <w:szCs w:val="24"/>
              </w:rPr>
              <w:t>Data</w:t>
            </w:r>
          </w:p>
          <w:p w14:paraId="517406EF" w14:textId="77777777" w:rsidR="006078FE" w:rsidRPr="00B972F1" w:rsidRDefault="006078FE" w:rsidP="00B754B8">
            <w:pPr>
              <w:rPr>
                <w:rFonts w:ascii="Times New Roman" w:hAnsi="Times New Roman" w:cs="Times New Roman"/>
                <w:sz w:val="24"/>
                <w:szCs w:val="24"/>
              </w:rPr>
            </w:pPr>
          </w:p>
        </w:tc>
        <w:tc>
          <w:tcPr>
            <w:tcW w:w="3071" w:type="dxa"/>
          </w:tcPr>
          <w:p w14:paraId="6B3AD30B" w14:textId="77777777" w:rsidR="006078FE" w:rsidRPr="00B972F1" w:rsidRDefault="006078FE" w:rsidP="00B754B8">
            <w:pPr>
              <w:rPr>
                <w:rFonts w:ascii="Times New Roman" w:hAnsi="Times New Roman" w:cs="Times New Roman"/>
                <w:sz w:val="24"/>
                <w:szCs w:val="24"/>
              </w:rPr>
            </w:pPr>
            <w:r w:rsidRPr="00B972F1">
              <w:rPr>
                <w:rFonts w:ascii="Times New Roman" w:hAnsi="Times New Roman" w:cs="Times New Roman"/>
                <w:sz w:val="24"/>
                <w:szCs w:val="24"/>
              </w:rPr>
              <w:t>Działanie</w:t>
            </w:r>
          </w:p>
        </w:tc>
      </w:tr>
      <w:tr w:rsidR="006078FE" w:rsidRPr="00B972F1" w14:paraId="747DBC80" w14:textId="77777777" w:rsidTr="00B754B8">
        <w:trPr>
          <w:gridAfter w:val="1"/>
          <w:wAfter w:w="38" w:type="dxa"/>
        </w:trPr>
        <w:tc>
          <w:tcPr>
            <w:tcW w:w="3075" w:type="dxa"/>
            <w:vMerge/>
          </w:tcPr>
          <w:p w14:paraId="233326A1" w14:textId="77777777" w:rsidR="006078FE" w:rsidRPr="00B972F1" w:rsidRDefault="006078FE" w:rsidP="00B754B8">
            <w:pPr>
              <w:rPr>
                <w:rFonts w:ascii="Times New Roman" w:hAnsi="Times New Roman" w:cs="Times New Roman"/>
                <w:sz w:val="24"/>
                <w:szCs w:val="24"/>
              </w:rPr>
            </w:pPr>
          </w:p>
        </w:tc>
        <w:tc>
          <w:tcPr>
            <w:tcW w:w="3071" w:type="dxa"/>
          </w:tcPr>
          <w:p w14:paraId="7C5DA795" w14:textId="77777777" w:rsidR="006078FE" w:rsidRPr="00B972F1" w:rsidRDefault="006078FE" w:rsidP="00B754B8">
            <w:pPr>
              <w:rPr>
                <w:rFonts w:ascii="Times New Roman" w:hAnsi="Times New Roman" w:cs="Times New Roman"/>
                <w:sz w:val="24"/>
                <w:szCs w:val="24"/>
              </w:rPr>
            </w:pPr>
          </w:p>
          <w:p w14:paraId="2FF2E8B4" w14:textId="77777777" w:rsidR="006078FE" w:rsidRPr="00B972F1" w:rsidRDefault="006078FE" w:rsidP="00B754B8">
            <w:pPr>
              <w:rPr>
                <w:rFonts w:ascii="Times New Roman" w:hAnsi="Times New Roman" w:cs="Times New Roman"/>
                <w:sz w:val="24"/>
                <w:szCs w:val="24"/>
              </w:rPr>
            </w:pPr>
          </w:p>
        </w:tc>
        <w:tc>
          <w:tcPr>
            <w:tcW w:w="3071" w:type="dxa"/>
          </w:tcPr>
          <w:p w14:paraId="14D618AF" w14:textId="77777777" w:rsidR="006078FE" w:rsidRPr="00B972F1" w:rsidRDefault="006078FE" w:rsidP="00B754B8">
            <w:pPr>
              <w:rPr>
                <w:rFonts w:ascii="Times New Roman" w:hAnsi="Times New Roman" w:cs="Times New Roman"/>
                <w:sz w:val="24"/>
                <w:szCs w:val="24"/>
              </w:rPr>
            </w:pPr>
          </w:p>
        </w:tc>
      </w:tr>
      <w:tr w:rsidR="006078FE" w:rsidRPr="00B972F1" w14:paraId="7F0D6C08" w14:textId="77777777" w:rsidTr="00B754B8">
        <w:trPr>
          <w:gridAfter w:val="1"/>
          <w:wAfter w:w="38" w:type="dxa"/>
        </w:trPr>
        <w:tc>
          <w:tcPr>
            <w:tcW w:w="3075" w:type="dxa"/>
            <w:vMerge/>
          </w:tcPr>
          <w:p w14:paraId="16B56CEB" w14:textId="77777777" w:rsidR="006078FE" w:rsidRPr="00B972F1" w:rsidRDefault="006078FE" w:rsidP="00B754B8">
            <w:pPr>
              <w:rPr>
                <w:rFonts w:ascii="Times New Roman" w:hAnsi="Times New Roman" w:cs="Times New Roman"/>
                <w:sz w:val="24"/>
                <w:szCs w:val="24"/>
              </w:rPr>
            </w:pPr>
          </w:p>
        </w:tc>
        <w:tc>
          <w:tcPr>
            <w:tcW w:w="3071" w:type="dxa"/>
          </w:tcPr>
          <w:p w14:paraId="492034EF" w14:textId="77777777" w:rsidR="006078FE" w:rsidRPr="00B972F1" w:rsidRDefault="006078FE" w:rsidP="00B754B8">
            <w:pPr>
              <w:rPr>
                <w:rFonts w:ascii="Times New Roman" w:hAnsi="Times New Roman" w:cs="Times New Roman"/>
                <w:sz w:val="24"/>
                <w:szCs w:val="24"/>
              </w:rPr>
            </w:pPr>
          </w:p>
          <w:p w14:paraId="739B8C30" w14:textId="77777777" w:rsidR="006078FE" w:rsidRPr="00B972F1" w:rsidRDefault="006078FE" w:rsidP="00B754B8">
            <w:pPr>
              <w:rPr>
                <w:rFonts w:ascii="Times New Roman" w:hAnsi="Times New Roman" w:cs="Times New Roman"/>
                <w:sz w:val="24"/>
                <w:szCs w:val="24"/>
              </w:rPr>
            </w:pPr>
          </w:p>
        </w:tc>
        <w:tc>
          <w:tcPr>
            <w:tcW w:w="3071" w:type="dxa"/>
          </w:tcPr>
          <w:p w14:paraId="315E05B3" w14:textId="77777777" w:rsidR="006078FE" w:rsidRPr="00B972F1" w:rsidRDefault="006078FE" w:rsidP="00B754B8">
            <w:pPr>
              <w:rPr>
                <w:rFonts w:ascii="Times New Roman" w:hAnsi="Times New Roman" w:cs="Times New Roman"/>
                <w:sz w:val="24"/>
                <w:szCs w:val="24"/>
              </w:rPr>
            </w:pPr>
          </w:p>
        </w:tc>
      </w:tr>
      <w:tr w:rsidR="006078FE" w:rsidRPr="00B972F1" w14:paraId="011A4FE0" w14:textId="77777777" w:rsidTr="00B754B8">
        <w:trPr>
          <w:gridAfter w:val="1"/>
          <w:wAfter w:w="38" w:type="dxa"/>
        </w:trPr>
        <w:tc>
          <w:tcPr>
            <w:tcW w:w="3075" w:type="dxa"/>
            <w:vMerge/>
          </w:tcPr>
          <w:p w14:paraId="40F65E1A" w14:textId="77777777" w:rsidR="006078FE" w:rsidRPr="00B972F1" w:rsidRDefault="006078FE" w:rsidP="00B754B8">
            <w:pPr>
              <w:rPr>
                <w:rFonts w:ascii="Times New Roman" w:hAnsi="Times New Roman" w:cs="Times New Roman"/>
                <w:sz w:val="24"/>
                <w:szCs w:val="24"/>
              </w:rPr>
            </w:pPr>
          </w:p>
        </w:tc>
        <w:tc>
          <w:tcPr>
            <w:tcW w:w="3071" w:type="dxa"/>
          </w:tcPr>
          <w:p w14:paraId="4684D433" w14:textId="77777777" w:rsidR="006078FE" w:rsidRPr="00B972F1" w:rsidRDefault="006078FE" w:rsidP="00B754B8">
            <w:pPr>
              <w:rPr>
                <w:rFonts w:ascii="Times New Roman" w:hAnsi="Times New Roman" w:cs="Times New Roman"/>
                <w:sz w:val="24"/>
                <w:szCs w:val="24"/>
              </w:rPr>
            </w:pPr>
          </w:p>
          <w:p w14:paraId="70CD90AD" w14:textId="77777777" w:rsidR="006078FE" w:rsidRPr="00B972F1" w:rsidRDefault="006078FE" w:rsidP="00B754B8">
            <w:pPr>
              <w:rPr>
                <w:rFonts w:ascii="Times New Roman" w:hAnsi="Times New Roman" w:cs="Times New Roman"/>
                <w:sz w:val="24"/>
                <w:szCs w:val="24"/>
              </w:rPr>
            </w:pPr>
          </w:p>
        </w:tc>
        <w:tc>
          <w:tcPr>
            <w:tcW w:w="3071" w:type="dxa"/>
          </w:tcPr>
          <w:p w14:paraId="1934291F" w14:textId="77777777" w:rsidR="006078FE" w:rsidRPr="00B972F1" w:rsidRDefault="006078FE" w:rsidP="00B754B8">
            <w:pPr>
              <w:rPr>
                <w:rFonts w:ascii="Times New Roman" w:hAnsi="Times New Roman" w:cs="Times New Roman"/>
                <w:sz w:val="24"/>
                <w:szCs w:val="24"/>
              </w:rPr>
            </w:pPr>
          </w:p>
        </w:tc>
      </w:tr>
      <w:tr w:rsidR="006078FE" w:rsidRPr="00B972F1" w14:paraId="7434719B" w14:textId="77777777" w:rsidTr="00B754B8">
        <w:trPr>
          <w:gridAfter w:val="1"/>
          <w:wAfter w:w="38" w:type="dxa"/>
        </w:trPr>
        <w:tc>
          <w:tcPr>
            <w:tcW w:w="3075" w:type="dxa"/>
            <w:vMerge w:val="restart"/>
          </w:tcPr>
          <w:p w14:paraId="6976EE08" w14:textId="77777777" w:rsidR="006078FE" w:rsidRPr="00B972F1" w:rsidRDefault="006078FE" w:rsidP="006078FE">
            <w:pPr>
              <w:pStyle w:val="Akapitzlist"/>
              <w:numPr>
                <w:ilvl w:val="0"/>
                <w:numId w:val="32"/>
              </w:numPr>
            </w:pPr>
            <w:r w:rsidRPr="00B972F1">
              <w:t>Spotkania z opiekunami dziecka</w:t>
            </w:r>
          </w:p>
        </w:tc>
        <w:tc>
          <w:tcPr>
            <w:tcW w:w="3071" w:type="dxa"/>
          </w:tcPr>
          <w:p w14:paraId="1296A8D0" w14:textId="77777777" w:rsidR="006078FE" w:rsidRPr="00B972F1" w:rsidRDefault="006078FE" w:rsidP="00B754B8">
            <w:pPr>
              <w:rPr>
                <w:rFonts w:ascii="Times New Roman" w:hAnsi="Times New Roman" w:cs="Times New Roman"/>
                <w:sz w:val="24"/>
                <w:szCs w:val="24"/>
              </w:rPr>
            </w:pPr>
            <w:r w:rsidRPr="00B972F1">
              <w:rPr>
                <w:rFonts w:ascii="Times New Roman" w:hAnsi="Times New Roman" w:cs="Times New Roman"/>
                <w:sz w:val="24"/>
                <w:szCs w:val="24"/>
              </w:rPr>
              <w:t>Data</w:t>
            </w:r>
          </w:p>
          <w:p w14:paraId="38D6F4D3" w14:textId="77777777" w:rsidR="006078FE" w:rsidRPr="00B972F1" w:rsidRDefault="006078FE" w:rsidP="00B754B8">
            <w:pPr>
              <w:rPr>
                <w:rFonts w:ascii="Times New Roman" w:hAnsi="Times New Roman" w:cs="Times New Roman"/>
                <w:sz w:val="24"/>
                <w:szCs w:val="24"/>
              </w:rPr>
            </w:pPr>
          </w:p>
        </w:tc>
        <w:tc>
          <w:tcPr>
            <w:tcW w:w="3071" w:type="dxa"/>
          </w:tcPr>
          <w:p w14:paraId="297B2483" w14:textId="77777777" w:rsidR="006078FE" w:rsidRPr="00B972F1" w:rsidRDefault="006078FE" w:rsidP="00B754B8">
            <w:pPr>
              <w:rPr>
                <w:rFonts w:ascii="Times New Roman" w:hAnsi="Times New Roman" w:cs="Times New Roman"/>
                <w:sz w:val="24"/>
                <w:szCs w:val="24"/>
              </w:rPr>
            </w:pPr>
            <w:r w:rsidRPr="00B972F1">
              <w:rPr>
                <w:rFonts w:ascii="Times New Roman" w:hAnsi="Times New Roman" w:cs="Times New Roman"/>
                <w:sz w:val="24"/>
                <w:szCs w:val="24"/>
              </w:rPr>
              <w:t>Opis spotkania</w:t>
            </w:r>
          </w:p>
        </w:tc>
      </w:tr>
      <w:tr w:rsidR="006078FE" w:rsidRPr="00B972F1" w14:paraId="67218113" w14:textId="77777777" w:rsidTr="00B754B8">
        <w:tc>
          <w:tcPr>
            <w:tcW w:w="3075" w:type="dxa"/>
            <w:vMerge/>
          </w:tcPr>
          <w:p w14:paraId="1AF7341B" w14:textId="77777777" w:rsidR="006078FE" w:rsidRPr="00B972F1" w:rsidRDefault="006078FE" w:rsidP="00B754B8">
            <w:pPr>
              <w:rPr>
                <w:rFonts w:ascii="Times New Roman" w:hAnsi="Times New Roman" w:cs="Times New Roman"/>
                <w:sz w:val="24"/>
                <w:szCs w:val="24"/>
              </w:rPr>
            </w:pPr>
          </w:p>
        </w:tc>
        <w:tc>
          <w:tcPr>
            <w:tcW w:w="3071" w:type="dxa"/>
          </w:tcPr>
          <w:p w14:paraId="1896BFC3" w14:textId="77777777" w:rsidR="006078FE" w:rsidRPr="00B972F1" w:rsidRDefault="006078FE" w:rsidP="00B754B8">
            <w:pPr>
              <w:rPr>
                <w:rFonts w:ascii="Times New Roman" w:hAnsi="Times New Roman" w:cs="Times New Roman"/>
                <w:sz w:val="24"/>
                <w:szCs w:val="24"/>
              </w:rPr>
            </w:pPr>
          </w:p>
          <w:p w14:paraId="6A47480C" w14:textId="77777777" w:rsidR="006078FE" w:rsidRPr="00B972F1" w:rsidRDefault="006078FE" w:rsidP="00B754B8">
            <w:pPr>
              <w:rPr>
                <w:rFonts w:ascii="Times New Roman" w:hAnsi="Times New Roman" w:cs="Times New Roman"/>
                <w:sz w:val="24"/>
                <w:szCs w:val="24"/>
              </w:rPr>
            </w:pPr>
          </w:p>
        </w:tc>
        <w:tc>
          <w:tcPr>
            <w:tcW w:w="3109" w:type="dxa"/>
            <w:gridSpan w:val="2"/>
          </w:tcPr>
          <w:p w14:paraId="4BA3D4A4" w14:textId="77777777" w:rsidR="006078FE" w:rsidRPr="00B972F1" w:rsidRDefault="006078FE" w:rsidP="00B754B8">
            <w:pPr>
              <w:rPr>
                <w:rFonts w:ascii="Times New Roman" w:hAnsi="Times New Roman" w:cs="Times New Roman"/>
                <w:sz w:val="24"/>
                <w:szCs w:val="24"/>
              </w:rPr>
            </w:pPr>
          </w:p>
        </w:tc>
      </w:tr>
      <w:tr w:rsidR="006078FE" w:rsidRPr="00B972F1" w14:paraId="43D32882" w14:textId="77777777" w:rsidTr="00B754B8">
        <w:tc>
          <w:tcPr>
            <w:tcW w:w="3075" w:type="dxa"/>
            <w:vMerge/>
          </w:tcPr>
          <w:p w14:paraId="0B61AC84" w14:textId="77777777" w:rsidR="006078FE" w:rsidRPr="00B972F1" w:rsidRDefault="006078FE" w:rsidP="00B754B8">
            <w:pPr>
              <w:rPr>
                <w:rFonts w:ascii="Times New Roman" w:hAnsi="Times New Roman" w:cs="Times New Roman"/>
                <w:sz w:val="24"/>
                <w:szCs w:val="24"/>
              </w:rPr>
            </w:pPr>
          </w:p>
        </w:tc>
        <w:tc>
          <w:tcPr>
            <w:tcW w:w="3071" w:type="dxa"/>
          </w:tcPr>
          <w:p w14:paraId="3D240C09" w14:textId="77777777" w:rsidR="006078FE" w:rsidRPr="00B972F1" w:rsidRDefault="006078FE" w:rsidP="00B754B8">
            <w:pPr>
              <w:rPr>
                <w:rFonts w:ascii="Times New Roman" w:hAnsi="Times New Roman" w:cs="Times New Roman"/>
                <w:sz w:val="24"/>
                <w:szCs w:val="24"/>
              </w:rPr>
            </w:pPr>
          </w:p>
          <w:p w14:paraId="2AEE8512" w14:textId="77777777" w:rsidR="006078FE" w:rsidRPr="00B972F1" w:rsidRDefault="006078FE" w:rsidP="00B754B8">
            <w:pPr>
              <w:rPr>
                <w:rFonts w:ascii="Times New Roman" w:hAnsi="Times New Roman" w:cs="Times New Roman"/>
                <w:sz w:val="24"/>
                <w:szCs w:val="24"/>
              </w:rPr>
            </w:pPr>
          </w:p>
        </w:tc>
        <w:tc>
          <w:tcPr>
            <w:tcW w:w="3109" w:type="dxa"/>
            <w:gridSpan w:val="2"/>
          </w:tcPr>
          <w:p w14:paraId="1B73C82D" w14:textId="77777777" w:rsidR="006078FE" w:rsidRPr="00B972F1" w:rsidRDefault="006078FE" w:rsidP="00B754B8">
            <w:pPr>
              <w:rPr>
                <w:rFonts w:ascii="Times New Roman" w:hAnsi="Times New Roman" w:cs="Times New Roman"/>
                <w:sz w:val="24"/>
                <w:szCs w:val="24"/>
              </w:rPr>
            </w:pPr>
          </w:p>
        </w:tc>
      </w:tr>
      <w:tr w:rsidR="006078FE" w:rsidRPr="00B972F1" w14:paraId="3D770B02" w14:textId="77777777" w:rsidTr="00B754B8">
        <w:tc>
          <w:tcPr>
            <w:tcW w:w="3075" w:type="dxa"/>
          </w:tcPr>
          <w:p w14:paraId="16C5EBFB" w14:textId="77777777" w:rsidR="006078FE" w:rsidRPr="00B972F1" w:rsidRDefault="006078FE" w:rsidP="006078FE">
            <w:pPr>
              <w:pStyle w:val="Akapitzlist"/>
              <w:numPr>
                <w:ilvl w:val="0"/>
                <w:numId w:val="32"/>
              </w:numPr>
            </w:pPr>
            <w:r w:rsidRPr="00B972F1">
              <w:t>Forma podjętej interwencji (zakreślić właściwe)</w:t>
            </w:r>
          </w:p>
        </w:tc>
        <w:tc>
          <w:tcPr>
            <w:tcW w:w="6180" w:type="dxa"/>
            <w:gridSpan w:val="3"/>
          </w:tcPr>
          <w:p w14:paraId="41FAAD1D" w14:textId="77777777" w:rsidR="006078FE" w:rsidRPr="00B972F1" w:rsidRDefault="006078FE" w:rsidP="006078FE">
            <w:pPr>
              <w:pStyle w:val="Akapitzlist"/>
              <w:numPr>
                <w:ilvl w:val="0"/>
                <w:numId w:val="33"/>
              </w:numPr>
            </w:pPr>
            <w:r w:rsidRPr="00B972F1">
              <w:t>Zawiadomienie o podejrzeniu popełnienia przestępstwa</w:t>
            </w:r>
          </w:p>
          <w:p w14:paraId="48CFFC77" w14:textId="77777777" w:rsidR="006078FE" w:rsidRPr="00B972F1" w:rsidRDefault="006078FE" w:rsidP="006078FE">
            <w:pPr>
              <w:pStyle w:val="Akapitzlist"/>
              <w:numPr>
                <w:ilvl w:val="0"/>
                <w:numId w:val="33"/>
              </w:numPr>
            </w:pPr>
            <w:r w:rsidRPr="00B972F1">
              <w:t>Wniosek o wgląd w sytuację dziecka/rodziny</w:t>
            </w:r>
          </w:p>
          <w:p w14:paraId="6E152D48" w14:textId="77777777" w:rsidR="006078FE" w:rsidRPr="00B972F1" w:rsidRDefault="006078FE" w:rsidP="006078FE">
            <w:pPr>
              <w:pStyle w:val="Akapitzlist"/>
              <w:numPr>
                <w:ilvl w:val="0"/>
                <w:numId w:val="33"/>
              </w:numPr>
            </w:pPr>
            <w:r w:rsidRPr="00B972F1">
              <w:t>Inny rodzaj interwencji. Jaki?</w:t>
            </w:r>
          </w:p>
        </w:tc>
      </w:tr>
      <w:tr w:rsidR="006078FE" w:rsidRPr="00B972F1" w14:paraId="3E9FCE48" w14:textId="77777777" w:rsidTr="00B754B8">
        <w:tc>
          <w:tcPr>
            <w:tcW w:w="3075" w:type="dxa"/>
          </w:tcPr>
          <w:p w14:paraId="1AEE1C47" w14:textId="77777777" w:rsidR="006078FE" w:rsidRPr="00B972F1" w:rsidRDefault="006078FE" w:rsidP="006078FE">
            <w:pPr>
              <w:pStyle w:val="Akapitzlist"/>
              <w:numPr>
                <w:ilvl w:val="0"/>
                <w:numId w:val="32"/>
              </w:numPr>
            </w:pPr>
            <w:r w:rsidRPr="00B972F1">
              <w:t>Dane dotyczące interwencji (nazwa organu do którego zgłoszono interwencję) i data interwencji</w:t>
            </w:r>
          </w:p>
        </w:tc>
        <w:tc>
          <w:tcPr>
            <w:tcW w:w="6180" w:type="dxa"/>
            <w:gridSpan w:val="3"/>
          </w:tcPr>
          <w:p w14:paraId="3BBF8D62" w14:textId="77777777" w:rsidR="006078FE" w:rsidRPr="00B972F1" w:rsidRDefault="006078FE" w:rsidP="00B754B8">
            <w:pPr>
              <w:rPr>
                <w:rFonts w:ascii="Times New Roman" w:hAnsi="Times New Roman" w:cs="Times New Roman"/>
                <w:sz w:val="24"/>
                <w:szCs w:val="24"/>
              </w:rPr>
            </w:pPr>
          </w:p>
        </w:tc>
      </w:tr>
      <w:tr w:rsidR="006078FE" w:rsidRPr="00B972F1" w14:paraId="32F93EE9" w14:textId="77777777" w:rsidTr="00B754B8">
        <w:tc>
          <w:tcPr>
            <w:tcW w:w="3075" w:type="dxa"/>
            <w:vMerge w:val="restart"/>
          </w:tcPr>
          <w:p w14:paraId="13B9664B" w14:textId="77777777" w:rsidR="006078FE" w:rsidRPr="00B972F1" w:rsidRDefault="006078FE" w:rsidP="006078FE">
            <w:pPr>
              <w:pStyle w:val="Akapitzlist"/>
              <w:numPr>
                <w:ilvl w:val="0"/>
                <w:numId w:val="32"/>
              </w:numPr>
            </w:pPr>
            <w:r w:rsidRPr="00B972F1">
              <w:t xml:space="preserve">Wyniki interwencji: działania organów wymiaru sprawiedliwości, jeśli placówka uzyskała informacje o wynikach </w:t>
            </w:r>
          </w:p>
        </w:tc>
        <w:tc>
          <w:tcPr>
            <w:tcW w:w="3071" w:type="dxa"/>
          </w:tcPr>
          <w:p w14:paraId="4A95FF52" w14:textId="77777777" w:rsidR="006078FE" w:rsidRPr="00B972F1" w:rsidRDefault="006078FE" w:rsidP="00B754B8">
            <w:pPr>
              <w:rPr>
                <w:rFonts w:ascii="Times New Roman" w:hAnsi="Times New Roman" w:cs="Times New Roman"/>
                <w:sz w:val="24"/>
                <w:szCs w:val="24"/>
              </w:rPr>
            </w:pPr>
            <w:r w:rsidRPr="00B972F1">
              <w:rPr>
                <w:rFonts w:ascii="Times New Roman" w:hAnsi="Times New Roman" w:cs="Times New Roman"/>
                <w:sz w:val="24"/>
                <w:szCs w:val="24"/>
              </w:rPr>
              <w:t>Data</w:t>
            </w:r>
          </w:p>
          <w:p w14:paraId="7770CFD7" w14:textId="77777777" w:rsidR="006078FE" w:rsidRPr="00B972F1" w:rsidRDefault="006078FE" w:rsidP="00B754B8">
            <w:pPr>
              <w:rPr>
                <w:rFonts w:ascii="Times New Roman" w:hAnsi="Times New Roman" w:cs="Times New Roman"/>
                <w:sz w:val="24"/>
                <w:szCs w:val="24"/>
              </w:rPr>
            </w:pPr>
          </w:p>
        </w:tc>
        <w:tc>
          <w:tcPr>
            <w:tcW w:w="3109" w:type="dxa"/>
            <w:gridSpan w:val="2"/>
          </w:tcPr>
          <w:p w14:paraId="3DE27041" w14:textId="77777777" w:rsidR="006078FE" w:rsidRPr="00B972F1" w:rsidRDefault="006078FE" w:rsidP="00B754B8">
            <w:pPr>
              <w:rPr>
                <w:rFonts w:ascii="Times New Roman" w:hAnsi="Times New Roman" w:cs="Times New Roman"/>
                <w:sz w:val="24"/>
                <w:szCs w:val="24"/>
              </w:rPr>
            </w:pPr>
            <w:r w:rsidRPr="00B972F1">
              <w:rPr>
                <w:rFonts w:ascii="Times New Roman" w:hAnsi="Times New Roman" w:cs="Times New Roman"/>
                <w:sz w:val="24"/>
                <w:szCs w:val="24"/>
              </w:rPr>
              <w:t>Działanie</w:t>
            </w:r>
          </w:p>
        </w:tc>
      </w:tr>
      <w:tr w:rsidR="006078FE" w:rsidRPr="00B972F1" w14:paraId="65EA8022" w14:textId="77777777" w:rsidTr="00B754B8">
        <w:tc>
          <w:tcPr>
            <w:tcW w:w="3075" w:type="dxa"/>
            <w:vMerge/>
          </w:tcPr>
          <w:p w14:paraId="1EEF4D8F" w14:textId="77777777" w:rsidR="006078FE" w:rsidRPr="00B972F1" w:rsidRDefault="006078FE" w:rsidP="00B754B8">
            <w:pPr>
              <w:rPr>
                <w:rFonts w:ascii="Times New Roman" w:hAnsi="Times New Roman" w:cs="Times New Roman"/>
                <w:sz w:val="24"/>
                <w:szCs w:val="24"/>
              </w:rPr>
            </w:pPr>
          </w:p>
        </w:tc>
        <w:tc>
          <w:tcPr>
            <w:tcW w:w="3071" w:type="dxa"/>
          </w:tcPr>
          <w:p w14:paraId="5D7F236A" w14:textId="77777777" w:rsidR="006078FE" w:rsidRPr="00B972F1" w:rsidRDefault="006078FE" w:rsidP="00B754B8">
            <w:pPr>
              <w:rPr>
                <w:rFonts w:ascii="Times New Roman" w:hAnsi="Times New Roman" w:cs="Times New Roman"/>
                <w:sz w:val="24"/>
                <w:szCs w:val="24"/>
              </w:rPr>
            </w:pPr>
          </w:p>
          <w:p w14:paraId="717E89BF" w14:textId="77777777" w:rsidR="006078FE" w:rsidRPr="00B972F1" w:rsidRDefault="006078FE" w:rsidP="00B754B8">
            <w:pPr>
              <w:rPr>
                <w:rFonts w:ascii="Times New Roman" w:hAnsi="Times New Roman" w:cs="Times New Roman"/>
                <w:sz w:val="24"/>
                <w:szCs w:val="24"/>
              </w:rPr>
            </w:pPr>
          </w:p>
        </w:tc>
        <w:tc>
          <w:tcPr>
            <w:tcW w:w="3109" w:type="dxa"/>
            <w:gridSpan w:val="2"/>
          </w:tcPr>
          <w:p w14:paraId="1E776856" w14:textId="77777777" w:rsidR="006078FE" w:rsidRPr="00B972F1" w:rsidRDefault="006078FE" w:rsidP="00B754B8">
            <w:pPr>
              <w:rPr>
                <w:rFonts w:ascii="Times New Roman" w:hAnsi="Times New Roman" w:cs="Times New Roman"/>
                <w:sz w:val="24"/>
                <w:szCs w:val="24"/>
              </w:rPr>
            </w:pPr>
          </w:p>
        </w:tc>
      </w:tr>
      <w:tr w:rsidR="006078FE" w:rsidRPr="00B972F1" w14:paraId="7E63BF82" w14:textId="77777777" w:rsidTr="00B754B8">
        <w:tc>
          <w:tcPr>
            <w:tcW w:w="3075" w:type="dxa"/>
            <w:vMerge/>
          </w:tcPr>
          <w:p w14:paraId="704290D5" w14:textId="77777777" w:rsidR="006078FE" w:rsidRPr="00B972F1" w:rsidRDefault="006078FE" w:rsidP="00B754B8">
            <w:pPr>
              <w:rPr>
                <w:rFonts w:ascii="Times New Roman" w:hAnsi="Times New Roman" w:cs="Times New Roman"/>
                <w:sz w:val="24"/>
                <w:szCs w:val="24"/>
              </w:rPr>
            </w:pPr>
          </w:p>
        </w:tc>
        <w:tc>
          <w:tcPr>
            <w:tcW w:w="3071" w:type="dxa"/>
          </w:tcPr>
          <w:p w14:paraId="44BB3E94" w14:textId="77777777" w:rsidR="006078FE" w:rsidRPr="00B972F1" w:rsidRDefault="006078FE" w:rsidP="00B754B8">
            <w:pPr>
              <w:rPr>
                <w:rFonts w:ascii="Times New Roman" w:hAnsi="Times New Roman" w:cs="Times New Roman"/>
                <w:sz w:val="24"/>
                <w:szCs w:val="24"/>
              </w:rPr>
            </w:pPr>
          </w:p>
          <w:p w14:paraId="5E5C8FB3" w14:textId="77777777" w:rsidR="006078FE" w:rsidRPr="00B972F1" w:rsidRDefault="006078FE" w:rsidP="00B754B8">
            <w:pPr>
              <w:rPr>
                <w:rFonts w:ascii="Times New Roman" w:hAnsi="Times New Roman" w:cs="Times New Roman"/>
                <w:sz w:val="24"/>
                <w:szCs w:val="24"/>
              </w:rPr>
            </w:pPr>
          </w:p>
        </w:tc>
        <w:tc>
          <w:tcPr>
            <w:tcW w:w="3109" w:type="dxa"/>
            <w:gridSpan w:val="2"/>
          </w:tcPr>
          <w:p w14:paraId="2001C15D" w14:textId="77777777" w:rsidR="006078FE" w:rsidRPr="00B972F1" w:rsidRDefault="006078FE" w:rsidP="00B754B8">
            <w:pPr>
              <w:rPr>
                <w:rFonts w:ascii="Times New Roman" w:hAnsi="Times New Roman" w:cs="Times New Roman"/>
                <w:sz w:val="24"/>
                <w:szCs w:val="24"/>
              </w:rPr>
            </w:pPr>
          </w:p>
        </w:tc>
      </w:tr>
      <w:tr w:rsidR="006078FE" w:rsidRPr="00B972F1" w14:paraId="7D7189F7" w14:textId="77777777" w:rsidTr="00B754B8">
        <w:tc>
          <w:tcPr>
            <w:tcW w:w="3075" w:type="dxa"/>
            <w:vMerge/>
          </w:tcPr>
          <w:p w14:paraId="53B6DD4E" w14:textId="77777777" w:rsidR="006078FE" w:rsidRPr="00B972F1" w:rsidRDefault="006078FE" w:rsidP="00B754B8">
            <w:pPr>
              <w:rPr>
                <w:rFonts w:ascii="Times New Roman" w:hAnsi="Times New Roman" w:cs="Times New Roman"/>
                <w:sz w:val="24"/>
                <w:szCs w:val="24"/>
              </w:rPr>
            </w:pPr>
          </w:p>
        </w:tc>
        <w:tc>
          <w:tcPr>
            <w:tcW w:w="3071" w:type="dxa"/>
          </w:tcPr>
          <w:p w14:paraId="2954D593" w14:textId="77777777" w:rsidR="006078FE" w:rsidRPr="00B972F1" w:rsidRDefault="006078FE" w:rsidP="00B754B8">
            <w:pPr>
              <w:rPr>
                <w:rFonts w:ascii="Times New Roman" w:hAnsi="Times New Roman" w:cs="Times New Roman"/>
                <w:sz w:val="24"/>
                <w:szCs w:val="24"/>
              </w:rPr>
            </w:pPr>
          </w:p>
          <w:p w14:paraId="369232E2" w14:textId="77777777" w:rsidR="006078FE" w:rsidRPr="00B972F1" w:rsidRDefault="006078FE" w:rsidP="00B754B8">
            <w:pPr>
              <w:rPr>
                <w:rFonts w:ascii="Times New Roman" w:hAnsi="Times New Roman" w:cs="Times New Roman"/>
                <w:sz w:val="24"/>
                <w:szCs w:val="24"/>
              </w:rPr>
            </w:pPr>
          </w:p>
        </w:tc>
        <w:tc>
          <w:tcPr>
            <w:tcW w:w="3109" w:type="dxa"/>
            <w:gridSpan w:val="2"/>
          </w:tcPr>
          <w:p w14:paraId="21B6D0B6" w14:textId="77777777" w:rsidR="006078FE" w:rsidRPr="00B972F1" w:rsidRDefault="006078FE" w:rsidP="00B754B8">
            <w:pPr>
              <w:rPr>
                <w:rFonts w:ascii="Times New Roman" w:hAnsi="Times New Roman" w:cs="Times New Roman"/>
                <w:sz w:val="24"/>
                <w:szCs w:val="24"/>
              </w:rPr>
            </w:pPr>
          </w:p>
        </w:tc>
      </w:tr>
      <w:tr w:rsidR="006078FE" w:rsidRPr="00B972F1" w14:paraId="6B255533" w14:textId="77777777" w:rsidTr="00B754B8">
        <w:tc>
          <w:tcPr>
            <w:tcW w:w="3075" w:type="dxa"/>
            <w:vMerge/>
          </w:tcPr>
          <w:p w14:paraId="07C6BD3F" w14:textId="77777777" w:rsidR="006078FE" w:rsidRPr="00B972F1" w:rsidRDefault="006078FE" w:rsidP="00B754B8">
            <w:pPr>
              <w:rPr>
                <w:rFonts w:ascii="Times New Roman" w:hAnsi="Times New Roman" w:cs="Times New Roman"/>
                <w:sz w:val="24"/>
                <w:szCs w:val="24"/>
              </w:rPr>
            </w:pPr>
          </w:p>
        </w:tc>
        <w:tc>
          <w:tcPr>
            <w:tcW w:w="3071" w:type="dxa"/>
          </w:tcPr>
          <w:p w14:paraId="6E56DEBE" w14:textId="77777777" w:rsidR="006078FE" w:rsidRPr="00B972F1" w:rsidRDefault="006078FE" w:rsidP="00B754B8">
            <w:pPr>
              <w:rPr>
                <w:rFonts w:ascii="Times New Roman" w:hAnsi="Times New Roman" w:cs="Times New Roman"/>
                <w:sz w:val="24"/>
                <w:szCs w:val="24"/>
              </w:rPr>
            </w:pPr>
          </w:p>
          <w:p w14:paraId="15AC1C75" w14:textId="77777777" w:rsidR="006078FE" w:rsidRPr="00B972F1" w:rsidRDefault="006078FE" w:rsidP="00B754B8">
            <w:pPr>
              <w:rPr>
                <w:rFonts w:ascii="Times New Roman" w:hAnsi="Times New Roman" w:cs="Times New Roman"/>
                <w:sz w:val="24"/>
                <w:szCs w:val="24"/>
              </w:rPr>
            </w:pPr>
          </w:p>
        </w:tc>
        <w:tc>
          <w:tcPr>
            <w:tcW w:w="3109" w:type="dxa"/>
            <w:gridSpan w:val="2"/>
          </w:tcPr>
          <w:p w14:paraId="06CC6AAE" w14:textId="77777777" w:rsidR="006078FE" w:rsidRPr="00B972F1" w:rsidRDefault="006078FE" w:rsidP="00B754B8">
            <w:pPr>
              <w:rPr>
                <w:rFonts w:ascii="Times New Roman" w:hAnsi="Times New Roman" w:cs="Times New Roman"/>
                <w:sz w:val="24"/>
                <w:szCs w:val="24"/>
              </w:rPr>
            </w:pPr>
          </w:p>
        </w:tc>
      </w:tr>
    </w:tbl>
    <w:p w14:paraId="12426404" w14:textId="77777777" w:rsidR="00B972F1" w:rsidRDefault="00B972F1" w:rsidP="006078FE">
      <w:pPr>
        <w:pStyle w:val="paragraph"/>
        <w:jc w:val="right"/>
        <w:textAlignment w:val="baseline"/>
        <w:rPr>
          <w:rStyle w:val="normaltextrun"/>
          <w:rFonts w:ascii="Calibri" w:hAnsi="Calibri" w:cs="Calibri"/>
          <w:bCs/>
          <w:i/>
          <w:color w:val="000000"/>
          <w:sz w:val="20"/>
          <w:szCs w:val="20"/>
          <w:lang w:val="pl-PL"/>
        </w:rPr>
      </w:pPr>
    </w:p>
    <w:p w14:paraId="1803A2E1" w14:textId="77777777" w:rsidR="006078FE" w:rsidRPr="00881592" w:rsidRDefault="006078FE" w:rsidP="006078FE">
      <w:pPr>
        <w:pStyle w:val="paragraph"/>
        <w:jc w:val="right"/>
        <w:textAlignment w:val="baseline"/>
        <w:rPr>
          <w:rStyle w:val="normaltextrun"/>
          <w:bCs/>
          <w:i/>
          <w:color w:val="000000"/>
          <w:sz w:val="20"/>
          <w:szCs w:val="20"/>
          <w:lang w:val="pl-PL"/>
        </w:rPr>
      </w:pPr>
      <w:r w:rsidRPr="00881592">
        <w:rPr>
          <w:rStyle w:val="normaltextrun"/>
          <w:bCs/>
          <w:i/>
          <w:color w:val="000000"/>
          <w:sz w:val="20"/>
          <w:szCs w:val="20"/>
          <w:lang w:val="pl-PL"/>
        </w:rPr>
        <w:lastRenderedPageBreak/>
        <w:t>Załącznik nr 3</w:t>
      </w:r>
    </w:p>
    <w:p w14:paraId="5E8C58C5" w14:textId="77777777" w:rsidR="00881592" w:rsidRDefault="006078FE" w:rsidP="00881592">
      <w:pPr>
        <w:pStyle w:val="paragraph"/>
        <w:ind w:left="5028" w:firstLine="636"/>
        <w:textAlignment w:val="baseline"/>
        <w:rPr>
          <w:rStyle w:val="normaltextrun"/>
          <w:color w:val="000000"/>
          <w:lang w:val="pl-PL"/>
        </w:rPr>
      </w:pPr>
      <w:r w:rsidRPr="00B972F1">
        <w:rPr>
          <w:rStyle w:val="normaltextrun"/>
          <w:color w:val="000000"/>
          <w:lang w:val="pl-PL"/>
        </w:rPr>
        <w:t>………………………</w:t>
      </w:r>
      <w:r w:rsidR="00881592">
        <w:rPr>
          <w:rStyle w:val="normaltextrun"/>
          <w:color w:val="000000"/>
          <w:lang w:val="pl-PL"/>
        </w:rPr>
        <w:t>………….</w:t>
      </w:r>
      <w:r w:rsidRPr="00B972F1">
        <w:rPr>
          <w:rStyle w:val="normaltextrun"/>
          <w:color w:val="000000"/>
          <w:lang w:val="pl-PL"/>
        </w:rPr>
        <w:t>.</w:t>
      </w:r>
    </w:p>
    <w:p w14:paraId="49365EE6" w14:textId="77777777" w:rsidR="006078FE" w:rsidRPr="00881592" w:rsidRDefault="00881592" w:rsidP="00881592">
      <w:pPr>
        <w:pStyle w:val="paragraph"/>
        <w:ind w:left="5736" w:firstLine="636"/>
        <w:textAlignment w:val="baseline"/>
        <w:rPr>
          <w:rStyle w:val="normaltextrun"/>
          <w:color w:val="000000"/>
          <w:sz w:val="20"/>
          <w:szCs w:val="20"/>
          <w:lang w:val="pl-PL"/>
        </w:rPr>
      </w:pPr>
      <w:r w:rsidRPr="00881592">
        <w:rPr>
          <w:rStyle w:val="normaltextrun"/>
          <w:color w:val="000000"/>
          <w:sz w:val="20"/>
          <w:szCs w:val="20"/>
          <w:lang w:val="pl-PL"/>
        </w:rPr>
        <w:t>(miejscowość, data)</w:t>
      </w:r>
      <w:r w:rsidR="006078FE" w:rsidRPr="00881592">
        <w:rPr>
          <w:rStyle w:val="normaltextrun"/>
          <w:color w:val="000000"/>
          <w:sz w:val="20"/>
          <w:szCs w:val="20"/>
          <w:lang w:val="pl-PL"/>
        </w:rPr>
        <w:t> </w:t>
      </w:r>
      <w:r w:rsidR="006078FE" w:rsidRPr="00881592">
        <w:rPr>
          <w:rStyle w:val="eop"/>
          <w:color w:val="000000"/>
          <w:sz w:val="20"/>
          <w:szCs w:val="20"/>
          <w:lang w:val="pl-PL"/>
        </w:rPr>
        <w:t> </w:t>
      </w:r>
    </w:p>
    <w:p w14:paraId="45E37585" w14:textId="77777777" w:rsidR="006078FE" w:rsidRPr="00B972F1" w:rsidRDefault="006078FE" w:rsidP="006078FE">
      <w:pPr>
        <w:pStyle w:val="paragraph"/>
        <w:jc w:val="center"/>
        <w:textAlignment w:val="baseline"/>
        <w:rPr>
          <w:rStyle w:val="normaltextrun"/>
          <w:b/>
          <w:bCs/>
          <w:color w:val="000000"/>
          <w:lang w:val="pl-PL"/>
        </w:rPr>
      </w:pPr>
      <w:r w:rsidRPr="00B972F1">
        <w:rPr>
          <w:rStyle w:val="normaltextrun"/>
          <w:b/>
          <w:bCs/>
          <w:color w:val="000000"/>
          <w:lang w:val="pl-PL"/>
        </w:rPr>
        <w:t xml:space="preserve">Zawiadomienie o podejrzeniu popełnienia przestępstwa </w:t>
      </w:r>
    </w:p>
    <w:p w14:paraId="42205299" w14:textId="77777777" w:rsidR="006078FE" w:rsidRPr="00B972F1" w:rsidRDefault="006078FE" w:rsidP="006078FE">
      <w:pPr>
        <w:pStyle w:val="paragraph"/>
        <w:textAlignment w:val="baseline"/>
        <w:rPr>
          <w:lang w:val="pl-PL"/>
        </w:rPr>
      </w:pPr>
      <w:r w:rsidRPr="00B972F1">
        <w:rPr>
          <w:rStyle w:val="normaltextrun"/>
          <w:color w:val="000000"/>
          <w:lang w:val="pl-PL"/>
        </w:rPr>
        <w:t> </w:t>
      </w:r>
      <w:r w:rsidRPr="00B972F1">
        <w:rPr>
          <w:rStyle w:val="eop"/>
          <w:color w:val="000000"/>
          <w:lang w:val="pl-PL"/>
        </w:rPr>
        <w:t> </w:t>
      </w:r>
    </w:p>
    <w:p w14:paraId="6D0D84E8" w14:textId="77777777" w:rsidR="006078FE" w:rsidRPr="00B972F1" w:rsidRDefault="006078FE" w:rsidP="006078FE">
      <w:pPr>
        <w:pStyle w:val="paragraph"/>
        <w:textAlignment w:val="baseline"/>
        <w:rPr>
          <w:vertAlign w:val="superscript"/>
          <w:lang w:val="pl-PL"/>
        </w:rPr>
      </w:pPr>
      <w:r w:rsidRPr="00B972F1">
        <w:rPr>
          <w:rStyle w:val="normaltextrun"/>
          <w:color w:val="000000"/>
          <w:lang w:val="pl-PL"/>
        </w:rPr>
        <w:t>Prokuratura Rejonowa</w:t>
      </w:r>
      <w:r w:rsidRPr="00B972F1">
        <w:rPr>
          <w:rStyle w:val="eop"/>
          <w:color w:val="000000"/>
          <w:lang w:val="pl-PL"/>
        </w:rPr>
        <w:t> </w:t>
      </w:r>
      <w:r w:rsidRPr="00B972F1">
        <w:rPr>
          <w:rStyle w:val="normaltextrun"/>
          <w:color w:val="000000"/>
          <w:lang w:val="pl-PL"/>
        </w:rPr>
        <w:t>w ……</w:t>
      </w:r>
      <w:r w:rsidR="00B972F1">
        <w:rPr>
          <w:rStyle w:val="normaltextrun"/>
          <w:color w:val="000000"/>
          <w:lang w:val="pl-PL"/>
        </w:rPr>
        <w:t>………………………...</w:t>
      </w:r>
      <w:r w:rsidRPr="00B972F1">
        <w:rPr>
          <w:rStyle w:val="normaltextrun"/>
          <w:color w:val="000000"/>
          <w:vertAlign w:val="superscript"/>
          <w:lang w:val="pl-PL"/>
        </w:rPr>
        <w:t>[1]</w:t>
      </w:r>
      <w:r w:rsidRPr="00B972F1">
        <w:rPr>
          <w:rStyle w:val="eop"/>
          <w:color w:val="000000"/>
          <w:vertAlign w:val="superscript"/>
          <w:lang w:val="pl-PL"/>
        </w:rPr>
        <w:t> </w:t>
      </w:r>
      <w:r w:rsidRPr="00B972F1">
        <w:rPr>
          <w:rStyle w:val="normaltextrun"/>
          <w:color w:val="000000"/>
          <w:lang w:val="pl-PL"/>
        </w:rPr>
        <w:t>L. Dz. ………………………………</w:t>
      </w:r>
    </w:p>
    <w:p w14:paraId="3AB0A381" w14:textId="77777777" w:rsidR="006078FE" w:rsidRPr="00B972F1" w:rsidRDefault="006078FE" w:rsidP="006078FE">
      <w:pPr>
        <w:pStyle w:val="paragraph"/>
        <w:textAlignment w:val="baseline"/>
        <w:rPr>
          <w:lang w:val="pl-PL"/>
        </w:rPr>
      </w:pPr>
      <w:r w:rsidRPr="00B972F1">
        <w:rPr>
          <w:rStyle w:val="normaltextrun"/>
          <w:color w:val="000000"/>
          <w:lang w:val="pl-PL"/>
        </w:rPr>
        <w:t>Zawiadamiający: ………………………</w:t>
      </w:r>
      <w:r w:rsidR="00B972F1">
        <w:rPr>
          <w:rStyle w:val="normaltextrun"/>
          <w:color w:val="000000"/>
          <w:lang w:val="pl-PL"/>
        </w:rPr>
        <w:t>..</w:t>
      </w:r>
      <w:r w:rsidRPr="00B972F1">
        <w:rPr>
          <w:lang w:val="pl-PL"/>
        </w:rPr>
        <w:t xml:space="preserve"> </w:t>
      </w:r>
      <w:r w:rsidRPr="00B972F1">
        <w:rPr>
          <w:rStyle w:val="normaltextrun"/>
          <w:color w:val="000000"/>
          <w:lang w:val="pl-PL"/>
        </w:rPr>
        <w:t>z siedzibą w ……………………………………</w:t>
      </w:r>
      <w:r w:rsidR="00B972F1">
        <w:rPr>
          <w:rStyle w:val="normaltextrun"/>
          <w:color w:val="000000"/>
          <w:lang w:val="pl-PL"/>
        </w:rPr>
        <w:t>…..</w:t>
      </w:r>
      <w:r w:rsidRPr="00B972F1">
        <w:rPr>
          <w:lang w:val="pl-PL"/>
        </w:rPr>
        <w:t xml:space="preserve"> </w:t>
      </w:r>
    </w:p>
    <w:p w14:paraId="257D6302" w14:textId="77777777" w:rsidR="006078FE" w:rsidRPr="00B972F1" w:rsidRDefault="006078FE" w:rsidP="006078FE">
      <w:pPr>
        <w:pStyle w:val="paragraph"/>
        <w:textAlignment w:val="baseline"/>
        <w:rPr>
          <w:lang w:val="pl-PL"/>
        </w:rPr>
      </w:pPr>
      <w:r w:rsidRPr="00B972F1">
        <w:rPr>
          <w:rStyle w:val="normaltextrun"/>
          <w:color w:val="000000"/>
          <w:lang w:val="pl-PL"/>
        </w:rPr>
        <w:t>reprezentowana przez: ………………………………………………………………………….</w:t>
      </w:r>
    </w:p>
    <w:p w14:paraId="564C00B8" w14:textId="77777777" w:rsidR="006078FE" w:rsidRPr="00B972F1" w:rsidRDefault="006078FE" w:rsidP="006078FE">
      <w:pPr>
        <w:pStyle w:val="paragraph"/>
        <w:textAlignment w:val="baseline"/>
        <w:rPr>
          <w:lang w:val="pl-PL"/>
        </w:rPr>
      </w:pPr>
      <w:r w:rsidRPr="00B972F1">
        <w:rPr>
          <w:rStyle w:val="normaltextrun"/>
          <w:color w:val="000000"/>
          <w:lang w:val="pl-PL"/>
        </w:rPr>
        <w:t>adres do korespondencji: ………………………………………………………………………</w:t>
      </w:r>
      <w:r w:rsidR="00B972F1">
        <w:rPr>
          <w:rStyle w:val="normaltextrun"/>
          <w:color w:val="000000"/>
          <w:lang w:val="pl-PL"/>
        </w:rPr>
        <w:t>.</w:t>
      </w:r>
    </w:p>
    <w:p w14:paraId="3CC46723" w14:textId="77777777" w:rsidR="006078FE" w:rsidRPr="00B972F1" w:rsidRDefault="006078FE" w:rsidP="006078FE">
      <w:pPr>
        <w:pStyle w:val="paragraph"/>
        <w:textAlignment w:val="baseline"/>
        <w:rPr>
          <w:b/>
          <w:bCs/>
          <w:lang w:val="pl-PL"/>
        </w:rPr>
      </w:pPr>
      <w:r w:rsidRPr="00B972F1">
        <w:rPr>
          <w:rStyle w:val="normaltextrun"/>
          <w:b/>
          <w:bCs/>
          <w:color w:val="000000"/>
          <w:lang w:val="pl-PL"/>
        </w:rPr>
        <w:t> </w:t>
      </w:r>
      <w:r w:rsidRPr="00B972F1">
        <w:rPr>
          <w:rStyle w:val="eop"/>
          <w:b/>
          <w:bCs/>
          <w:color w:val="000000"/>
          <w:lang w:val="pl-PL"/>
        </w:rPr>
        <w:t> </w:t>
      </w:r>
    </w:p>
    <w:p w14:paraId="55B590D1" w14:textId="77777777" w:rsidR="006078FE" w:rsidRPr="00B972F1" w:rsidRDefault="006078FE" w:rsidP="00B972F1">
      <w:pPr>
        <w:pStyle w:val="paragraph"/>
        <w:spacing w:line="360" w:lineRule="auto"/>
        <w:jc w:val="center"/>
        <w:textAlignment w:val="baseline"/>
        <w:rPr>
          <w:b/>
          <w:bCs/>
          <w:lang w:val="pl-PL"/>
        </w:rPr>
      </w:pPr>
      <w:r w:rsidRPr="00B972F1">
        <w:rPr>
          <w:rStyle w:val="normaltextrun"/>
          <w:b/>
          <w:bCs/>
          <w:color w:val="000000"/>
          <w:lang w:val="pl-PL"/>
        </w:rPr>
        <w:t>Zawiadomienie o podejrzeniu popełnienia przestępstwa.</w:t>
      </w:r>
    </w:p>
    <w:p w14:paraId="3181795E" w14:textId="77777777" w:rsidR="006078FE" w:rsidRPr="00B972F1" w:rsidRDefault="006078FE" w:rsidP="00B972F1">
      <w:pPr>
        <w:pStyle w:val="paragraph"/>
        <w:spacing w:line="360" w:lineRule="auto"/>
        <w:jc w:val="both"/>
        <w:textAlignment w:val="baseline"/>
        <w:rPr>
          <w:lang w:val="pl-PL"/>
        </w:rPr>
      </w:pPr>
      <w:r w:rsidRPr="00B972F1">
        <w:rPr>
          <w:rStyle w:val="normaltextrun"/>
          <w:color w:val="000000"/>
          <w:lang w:val="pl-PL"/>
        </w:rPr>
        <w:t>Niniejszym składam zawiadomienie o podejrzeniu popełnienia przestępstwa …………………   na szkodę małoletniego …………………………………… (imię i nazwisko, data urodzenia) przez ……………………………………………………</w:t>
      </w:r>
      <w:r w:rsidR="00B972F1">
        <w:rPr>
          <w:rStyle w:val="normaltextrun"/>
          <w:color w:val="000000"/>
          <w:lang w:val="pl-PL"/>
        </w:rPr>
        <w:t>….</w:t>
      </w:r>
      <w:r w:rsidRPr="00B972F1">
        <w:rPr>
          <w:rStyle w:val="normaltextrun"/>
          <w:color w:val="000000"/>
          <w:lang w:val="pl-PL"/>
        </w:rPr>
        <w:t xml:space="preserve">   (imię i nazwisko domniemanego sprawcy).  </w:t>
      </w:r>
      <w:r w:rsidRPr="00B972F1">
        <w:rPr>
          <w:rStyle w:val="eop"/>
          <w:color w:val="000000"/>
          <w:lang w:val="pl-PL"/>
        </w:rPr>
        <w:t> </w:t>
      </w:r>
    </w:p>
    <w:p w14:paraId="4F19E403" w14:textId="77777777" w:rsidR="006078FE" w:rsidRPr="00B972F1" w:rsidRDefault="006078FE" w:rsidP="00B972F1">
      <w:pPr>
        <w:pStyle w:val="paragraph"/>
        <w:spacing w:line="360" w:lineRule="auto"/>
        <w:jc w:val="center"/>
        <w:textAlignment w:val="baseline"/>
        <w:rPr>
          <w:b/>
          <w:bCs/>
          <w:lang w:val="pl-PL"/>
        </w:rPr>
      </w:pPr>
      <w:r w:rsidRPr="00B972F1">
        <w:rPr>
          <w:rStyle w:val="normaltextrun"/>
          <w:b/>
          <w:bCs/>
          <w:color w:val="000000"/>
          <w:lang w:val="pl-PL"/>
        </w:rPr>
        <w:t>Uzasadnienie</w:t>
      </w:r>
    </w:p>
    <w:p w14:paraId="2F4D3144" w14:textId="77777777" w:rsidR="006078FE" w:rsidRPr="00B972F1" w:rsidRDefault="006078FE" w:rsidP="00B972F1">
      <w:pPr>
        <w:pStyle w:val="paragraph"/>
        <w:spacing w:line="360" w:lineRule="auto"/>
        <w:jc w:val="both"/>
        <w:textAlignment w:val="baseline"/>
        <w:rPr>
          <w:lang w:val="pl-PL"/>
        </w:rPr>
      </w:pPr>
      <w:r w:rsidRPr="00B972F1">
        <w:rPr>
          <w:rStyle w:val="normaltextrun"/>
          <w:color w:val="000000"/>
          <w:lang w:val="pl-PL"/>
        </w:rPr>
        <w:t>W trakcie wykonywania przez …………………</w:t>
      </w:r>
      <w:r w:rsidR="00B972F1">
        <w:rPr>
          <w:rStyle w:val="normaltextrun"/>
          <w:color w:val="000000"/>
          <w:lang w:val="pl-PL"/>
        </w:rPr>
        <w:t>……………………………</w:t>
      </w:r>
      <w:r w:rsidRPr="00B972F1">
        <w:rPr>
          <w:rStyle w:val="normaltextrun"/>
          <w:color w:val="000000"/>
          <w:lang w:val="pl-PL"/>
        </w:rPr>
        <w:t xml:space="preserve"> (imię i nazwisko pracownika/wolontariusza) czynności służbowych - wobec małoletniej ……………………… (imię i nazwisko), dziecko ujawniło niepokojące treści dotyczące relacji z</w:t>
      </w:r>
      <w:r w:rsidR="00B972F1">
        <w:rPr>
          <w:rStyle w:val="normaltextrun"/>
          <w:color w:val="000000"/>
          <w:lang w:val="pl-PL"/>
        </w:rPr>
        <w:t>..</w:t>
      </w:r>
      <w:r w:rsidRPr="00B972F1">
        <w:rPr>
          <w:rStyle w:val="normaltextrun"/>
          <w:color w:val="000000"/>
          <w:lang w:val="pl-PL"/>
        </w:rPr>
        <w:t xml:space="preserve">……………… </w:t>
      </w:r>
      <w:r w:rsidRPr="00B972F1">
        <w:rPr>
          <w:rStyle w:val="normaltextrun"/>
          <w:color w:val="000000"/>
          <w:vertAlign w:val="superscript"/>
          <w:lang w:val="pl-PL"/>
        </w:rPr>
        <w:t>[2].</w:t>
      </w:r>
      <w:r w:rsidRPr="00B972F1">
        <w:rPr>
          <w:rStyle w:val="normaltextrun"/>
          <w:color w:val="000000"/>
          <w:lang w:val="pl-PL"/>
        </w:rPr>
        <w:t> </w:t>
      </w:r>
      <w:r w:rsidRPr="00B972F1">
        <w:rPr>
          <w:rStyle w:val="eop"/>
          <w:color w:val="000000"/>
          <w:lang w:val="pl-PL"/>
        </w:rPr>
        <w:t> </w:t>
      </w:r>
    </w:p>
    <w:p w14:paraId="3F67BFF1" w14:textId="77777777" w:rsidR="006078FE" w:rsidRPr="00B972F1" w:rsidRDefault="006078FE" w:rsidP="00B972F1">
      <w:pPr>
        <w:pStyle w:val="paragraph"/>
        <w:spacing w:line="360" w:lineRule="auto"/>
        <w:textAlignment w:val="baseline"/>
        <w:rPr>
          <w:lang w:val="pl-PL"/>
        </w:rPr>
      </w:pPr>
      <w:r w:rsidRPr="00B972F1">
        <w:rPr>
          <w:rStyle w:val="normaltextrun"/>
          <w:color w:val="000000"/>
          <w:lang w:val="pl-PL"/>
        </w:rPr>
        <w:t>Dalszy opis podejrzenia popełnienia przestępstwa ……………………………………………………………………………...…………………………………………………………………………....…………………………………………</w:t>
      </w:r>
      <w:r w:rsidR="00B972F1">
        <w:rPr>
          <w:rStyle w:val="normaltextrun"/>
          <w:color w:val="000000"/>
          <w:lang w:val="pl-PL"/>
        </w:rPr>
        <w:t>...</w:t>
      </w:r>
      <w:r w:rsidRPr="00B972F1">
        <w:rPr>
          <w:rStyle w:val="normaltextrun"/>
          <w:color w:val="000000"/>
          <w:lang w:val="pl-PL"/>
        </w:rPr>
        <w:t>…………………………………...……………………………………………………………………………...….…………………………………………………………………………..……</w:t>
      </w:r>
      <w:r w:rsidR="00B972F1">
        <w:rPr>
          <w:rStyle w:val="normaltextrun"/>
          <w:color w:val="000000"/>
          <w:lang w:val="pl-PL"/>
        </w:rPr>
        <w:t>.</w:t>
      </w:r>
      <w:r w:rsidRPr="00B972F1">
        <w:rPr>
          <w:rStyle w:val="normaltextrun"/>
          <w:color w:val="000000"/>
          <w:lang w:val="pl-PL"/>
        </w:rPr>
        <w:t>………………………………………………………………………...…..……………………</w:t>
      </w:r>
      <w:r w:rsidR="00B972F1">
        <w:rPr>
          <w:rStyle w:val="normaltextrun"/>
          <w:color w:val="000000"/>
          <w:lang w:val="pl-PL"/>
        </w:rPr>
        <w:t>..</w:t>
      </w:r>
      <w:r w:rsidRPr="00B972F1">
        <w:rPr>
          <w:rStyle w:val="normaltextrun"/>
          <w:color w:val="000000"/>
          <w:lang w:val="pl-PL"/>
        </w:rPr>
        <w:t>……………………………………………………...…………………………………………………………………………………............</w:t>
      </w:r>
      <w:r w:rsidR="00B972F1">
        <w:rPr>
          <w:rStyle w:val="normaltextrun"/>
          <w:color w:val="000000"/>
          <w:lang w:val="pl-PL"/>
        </w:rPr>
        <w:t>...................................................................................</w:t>
      </w:r>
    </w:p>
    <w:p w14:paraId="0A3B49E9" w14:textId="77777777" w:rsidR="006078FE" w:rsidRPr="00B972F1" w:rsidRDefault="006078FE" w:rsidP="00B972F1">
      <w:pPr>
        <w:pStyle w:val="paragraph"/>
        <w:spacing w:line="360" w:lineRule="auto"/>
        <w:jc w:val="both"/>
        <w:textAlignment w:val="baseline"/>
        <w:rPr>
          <w:lang w:val="pl-PL"/>
        </w:rPr>
      </w:pPr>
      <w:r w:rsidRPr="00B972F1">
        <w:rPr>
          <w:rStyle w:val="normaltextrun"/>
          <w:color w:val="000000"/>
          <w:lang w:val="pl-PL"/>
        </w:rPr>
        <w:lastRenderedPageBreak/>
        <w:t>Mając na uwadze powyższe informacje, a także dobro i bezpieczeństwo</w:t>
      </w:r>
      <w:r w:rsidR="00B972F1">
        <w:rPr>
          <w:rStyle w:val="normaltextrun"/>
          <w:color w:val="000000"/>
          <w:lang w:val="pl-PL"/>
        </w:rPr>
        <w:t xml:space="preserve"> </w:t>
      </w:r>
      <w:r w:rsidRPr="00B972F1">
        <w:rPr>
          <w:rStyle w:val="normaltextrun"/>
          <w:color w:val="000000"/>
          <w:lang w:val="pl-PL"/>
        </w:rPr>
        <w:t>małoletniej/</w:t>
      </w:r>
      <w:r w:rsidR="00B972F1">
        <w:rPr>
          <w:rStyle w:val="normaltextrun"/>
          <w:color w:val="000000"/>
          <w:lang w:val="pl-PL"/>
        </w:rPr>
        <w:t xml:space="preserve"> </w:t>
      </w:r>
      <w:r w:rsidRPr="00B972F1">
        <w:rPr>
          <w:rStyle w:val="normaltextrun"/>
          <w:color w:val="000000"/>
          <w:lang w:val="pl-PL"/>
        </w:rPr>
        <w:t>małoletniego wnoszę o wszczęcie postępowania w tej sprawie.</w:t>
      </w:r>
      <w:r w:rsidRPr="00B972F1">
        <w:rPr>
          <w:rStyle w:val="eop"/>
          <w:color w:val="000000"/>
          <w:lang w:val="pl-PL"/>
        </w:rPr>
        <w:t> </w:t>
      </w:r>
    </w:p>
    <w:p w14:paraId="1F8F1C74" w14:textId="77777777" w:rsidR="006078FE" w:rsidRPr="00B972F1" w:rsidRDefault="006078FE" w:rsidP="00B972F1">
      <w:pPr>
        <w:pStyle w:val="paragraph"/>
        <w:spacing w:line="360" w:lineRule="auto"/>
        <w:textAlignment w:val="baseline"/>
        <w:rPr>
          <w:lang w:val="pl-PL"/>
        </w:rPr>
      </w:pPr>
      <w:r w:rsidRPr="00B972F1">
        <w:rPr>
          <w:rStyle w:val="normaltextrun"/>
          <w:color w:val="000000"/>
          <w:lang w:val="pl-PL"/>
        </w:rPr>
        <w:t>Osobą mogącą udzielić więcej informacji jest</w:t>
      </w:r>
      <w:r w:rsidR="00B972F1">
        <w:rPr>
          <w:rStyle w:val="normaltextrun"/>
          <w:color w:val="000000"/>
          <w:lang w:val="pl-PL"/>
        </w:rPr>
        <w:t xml:space="preserve"> </w:t>
      </w:r>
      <w:r w:rsidRPr="00B972F1">
        <w:rPr>
          <w:rStyle w:val="normaltextrun"/>
          <w:color w:val="000000"/>
          <w:lang w:val="pl-PL"/>
        </w:rPr>
        <w:t>………………………………………………… (imię, nazwisko, telefon, adres do korespondencji).</w:t>
      </w:r>
      <w:r w:rsidRPr="00B972F1">
        <w:rPr>
          <w:rStyle w:val="eop"/>
          <w:color w:val="000000"/>
          <w:lang w:val="pl-PL"/>
        </w:rPr>
        <w:t> </w:t>
      </w:r>
    </w:p>
    <w:p w14:paraId="50435971" w14:textId="77777777" w:rsidR="006078FE" w:rsidRPr="00B972F1" w:rsidRDefault="006078FE" w:rsidP="00B972F1">
      <w:pPr>
        <w:pStyle w:val="paragraph"/>
        <w:spacing w:line="360" w:lineRule="auto"/>
        <w:jc w:val="both"/>
        <w:textAlignment w:val="baseline"/>
        <w:rPr>
          <w:lang w:val="pl-PL"/>
        </w:rPr>
      </w:pPr>
      <w:r w:rsidRPr="00B972F1">
        <w:rPr>
          <w:rStyle w:val="normaltextrun"/>
          <w:color w:val="000000"/>
          <w:lang w:val="pl-PL"/>
        </w:rPr>
        <w:t xml:space="preserve">Wszelką korespondencję w sprawie proszę przesyłać na adres korespondencyjny, </w:t>
      </w:r>
      <w:r w:rsidR="00B972F1">
        <w:rPr>
          <w:rStyle w:val="normaltextrun"/>
          <w:color w:val="000000"/>
          <w:lang w:val="pl-PL"/>
        </w:rPr>
        <w:br/>
      </w:r>
      <w:r w:rsidRPr="00B972F1">
        <w:rPr>
          <w:rStyle w:val="normaltextrun"/>
          <w:color w:val="000000"/>
          <w:lang w:val="pl-PL"/>
        </w:rPr>
        <w:t>z</w:t>
      </w:r>
      <w:r w:rsidR="00B972F1">
        <w:rPr>
          <w:rStyle w:val="normaltextrun"/>
          <w:color w:val="000000"/>
          <w:lang w:val="pl-PL"/>
        </w:rPr>
        <w:t xml:space="preserve"> </w:t>
      </w:r>
      <w:r w:rsidRPr="00B972F1">
        <w:rPr>
          <w:rStyle w:val="normaltextrun"/>
          <w:color w:val="000000"/>
          <w:lang w:val="pl-PL"/>
        </w:rPr>
        <w:t>powołaniem się na numer i liczbę dziennika pisma.</w:t>
      </w:r>
      <w:r w:rsidRPr="00B972F1">
        <w:rPr>
          <w:rStyle w:val="eop"/>
          <w:color w:val="000000"/>
          <w:lang w:val="pl-PL"/>
        </w:rPr>
        <w:t> </w:t>
      </w:r>
    </w:p>
    <w:p w14:paraId="42CB32F2" w14:textId="77777777" w:rsidR="006078FE" w:rsidRPr="00B972F1" w:rsidRDefault="006078FE" w:rsidP="00B972F1">
      <w:pPr>
        <w:pStyle w:val="paragraph"/>
        <w:spacing w:line="360" w:lineRule="auto"/>
        <w:textAlignment w:val="baseline"/>
        <w:rPr>
          <w:lang w:val="pl-PL"/>
        </w:rPr>
      </w:pPr>
      <w:r w:rsidRPr="00B972F1">
        <w:rPr>
          <w:rStyle w:val="normaltextrun"/>
          <w:color w:val="000000"/>
          <w:lang w:val="pl-PL"/>
        </w:rPr>
        <w:t> </w:t>
      </w:r>
      <w:r w:rsidRPr="00B972F1">
        <w:rPr>
          <w:rStyle w:val="eop"/>
          <w:color w:val="000000"/>
          <w:lang w:val="pl-PL"/>
        </w:rPr>
        <w:t> </w:t>
      </w:r>
    </w:p>
    <w:p w14:paraId="086E412A" w14:textId="77777777" w:rsidR="006078FE" w:rsidRPr="00B972F1" w:rsidRDefault="006078FE" w:rsidP="006078FE">
      <w:pPr>
        <w:pStyle w:val="paragraph"/>
        <w:textAlignment w:val="baseline"/>
        <w:rPr>
          <w:lang w:val="pl-PL"/>
        </w:rPr>
      </w:pPr>
      <w:r w:rsidRPr="00B972F1">
        <w:rPr>
          <w:rStyle w:val="normaltextrun"/>
          <w:color w:val="000000"/>
          <w:lang w:val="pl-PL"/>
        </w:rPr>
        <w:t> </w:t>
      </w:r>
      <w:r w:rsidRPr="00B972F1">
        <w:rPr>
          <w:rStyle w:val="eop"/>
          <w:color w:val="000000"/>
          <w:lang w:val="pl-PL"/>
        </w:rPr>
        <w:t> </w:t>
      </w:r>
    </w:p>
    <w:p w14:paraId="08C6942B" w14:textId="77777777" w:rsidR="00B972F1" w:rsidRDefault="006078FE" w:rsidP="00B972F1">
      <w:pPr>
        <w:pStyle w:val="paragraph"/>
        <w:ind w:left="5664"/>
        <w:textAlignment w:val="baseline"/>
        <w:rPr>
          <w:rStyle w:val="normaltextrun"/>
          <w:color w:val="000000"/>
          <w:lang w:val="pl-PL"/>
        </w:rPr>
      </w:pPr>
      <w:r w:rsidRPr="00B972F1">
        <w:rPr>
          <w:rStyle w:val="normaltextrun"/>
          <w:color w:val="000000"/>
          <w:lang w:val="pl-PL"/>
        </w:rPr>
        <w:t>…………………………………</w:t>
      </w:r>
    </w:p>
    <w:p w14:paraId="452EFA08" w14:textId="719B6810" w:rsidR="006078FE" w:rsidRPr="00B972F1" w:rsidRDefault="002C4834" w:rsidP="002C4834">
      <w:pPr>
        <w:pStyle w:val="paragraph"/>
        <w:ind w:left="5664"/>
        <w:textAlignment w:val="baseline"/>
        <w:rPr>
          <w:rStyle w:val="normaltextrun"/>
          <w:sz w:val="20"/>
          <w:szCs w:val="20"/>
          <w:lang w:val="pl-PL"/>
        </w:rPr>
      </w:pPr>
      <w:r>
        <w:rPr>
          <w:rStyle w:val="normaltextrun"/>
          <w:color w:val="000000"/>
          <w:sz w:val="20"/>
          <w:szCs w:val="20"/>
          <w:lang w:val="pl-PL"/>
        </w:rPr>
        <w:t xml:space="preserve">     </w:t>
      </w:r>
      <w:r w:rsidR="00B972F1" w:rsidRPr="00B972F1">
        <w:rPr>
          <w:rStyle w:val="normaltextrun"/>
          <w:color w:val="000000"/>
          <w:sz w:val="20"/>
          <w:szCs w:val="20"/>
          <w:lang w:val="pl-PL"/>
        </w:rPr>
        <w:t xml:space="preserve"> ( </w:t>
      </w:r>
      <w:r w:rsidR="006078FE" w:rsidRPr="00B972F1">
        <w:rPr>
          <w:rStyle w:val="normaltextrun"/>
          <w:color w:val="000000"/>
          <w:sz w:val="20"/>
          <w:szCs w:val="20"/>
          <w:lang w:val="pl-PL"/>
        </w:rPr>
        <w:t>podpis osob</w:t>
      </w:r>
      <w:r w:rsidR="00B972F1" w:rsidRPr="00B972F1">
        <w:rPr>
          <w:rStyle w:val="normaltextrun"/>
          <w:color w:val="000000"/>
          <w:sz w:val="20"/>
          <w:szCs w:val="20"/>
          <w:lang w:val="pl-PL"/>
        </w:rPr>
        <w:t xml:space="preserve">y </w:t>
      </w:r>
      <w:r w:rsidR="006078FE" w:rsidRPr="00B972F1">
        <w:rPr>
          <w:rStyle w:val="normaltextrun"/>
          <w:color w:val="000000"/>
          <w:sz w:val="20"/>
          <w:szCs w:val="20"/>
          <w:lang w:val="pl-PL"/>
        </w:rPr>
        <w:t>upoważnionej</w:t>
      </w:r>
      <w:r w:rsidR="00B972F1" w:rsidRPr="00B972F1">
        <w:rPr>
          <w:rStyle w:val="normaltextrun"/>
          <w:color w:val="000000"/>
          <w:sz w:val="20"/>
          <w:szCs w:val="20"/>
          <w:lang w:val="pl-PL"/>
        </w:rPr>
        <w:t>)</w:t>
      </w:r>
      <w:r w:rsidR="006078FE" w:rsidRPr="00B972F1">
        <w:rPr>
          <w:rStyle w:val="normaltextrun"/>
          <w:color w:val="000000"/>
          <w:sz w:val="20"/>
          <w:szCs w:val="20"/>
          <w:lang w:val="pl-PL"/>
        </w:rPr>
        <w:t> </w:t>
      </w:r>
    </w:p>
    <w:p w14:paraId="363AD887" w14:textId="77777777" w:rsidR="006078FE" w:rsidRPr="00B972F1" w:rsidRDefault="006078FE" w:rsidP="006078FE">
      <w:pPr>
        <w:pStyle w:val="paragraph"/>
        <w:textAlignment w:val="baseline"/>
        <w:rPr>
          <w:rStyle w:val="eop"/>
          <w:color w:val="000000"/>
          <w:lang w:val="pl-PL"/>
        </w:rPr>
      </w:pPr>
      <w:r w:rsidRPr="00B972F1">
        <w:rPr>
          <w:rStyle w:val="normaltextrun"/>
          <w:color w:val="000000"/>
          <w:lang w:val="pl-PL"/>
        </w:rPr>
        <w:t>    </w:t>
      </w:r>
      <w:r w:rsidRPr="00B972F1">
        <w:rPr>
          <w:rStyle w:val="eop"/>
          <w:color w:val="000000"/>
          <w:lang w:val="pl-PL"/>
        </w:rPr>
        <w:t> </w:t>
      </w:r>
    </w:p>
    <w:p w14:paraId="0A9181CC" w14:textId="77777777" w:rsidR="006078FE" w:rsidRPr="00B972F1" w:rsidRDefault="006078FE" w:rsidP="006078FE">
      <w:pPr>
        <w:pStyle w:val="paragraph"/>
        <w:textAlignment w:val="baseline"/>
        <w:rPr>
          <w:lang w:val="pl-PL"/>
        </w:rPr>
      </w:pPr>
    </w:p>
    <w:p w14:paraId="0B2D1EEB" w14:textId="77777777" w:rsidR="006078FE" w:rsidRPr="00B972F1" w:rsidRDefault="006078FE" w:rsidP="00B972F1">
      <w:pPr>
        <w:pStyle w:val="paragraph"/>
        <w:jc w:val="both"/>
        <w:textAlignment w:val="baseline"/>
        <w:rPr>
          <w:i/>
          <w:iCs/>
          <w:lang w:val="pl-PL"/>
        </w:rPr>
      </w:pPr>
      <w:r w:rsidRPr="00B972F1">
        <w:rPr>
          <w:rStyle w:val="normaltextrun"/>
          <w:i/>
          <w:iCs/>
          <w:color w:val="000000"/>
          <w:lang w:val="pl-PL"/>
        </w:rPr>
        <w:t>[1] Zawiadomienie należy złożyć do Prokuratury Rejonowej właściwej ze względu na miejsce popełnienia przestępstwa.</w:t>
      </w:r>
      <w:r w:rsidRPr="00B972F1">
        <w:rPr>
          <w:rStyle w:val="eop"/>
          <w:i/>
          <w:iCs/>
          <w:color w:val="000000"/>
          <w:lang w:val="pl-PL"/>
        </w:rPr>
        <w:t> </w:t>
      </w:r>
    </w:p>
    <w:p w14:paraId="5D07CC80" w14:textId="77777777" w:rsidR="006078FE" w:rsidRPr="00B972F1" w:rsidRDefault="006078FE" w:rsidP="00B972F1">
      <w:pPr>
        <w:pStyle w:val="paragraph"/>
        <w:jc w:val="both"/>
        <w:textAlignment w:val="baseline"/>
        <w:rPr>
          <w:i/>
          <w:iCs/>
          <w:lang w:val="pl-PL"/>
        </w:rPr>
      </w:pPr>
      <w:r w:rsidRPr="00B972F1">
        <w:rPr>
          <w:rStyle w:val="normaltextrun"/>
          <w:i/>
          <w:iCs/>
          <w:color w:val="000000"/>
          <w:lang w:val="pl-PL"/>
        </w:rPr>
        <w:t>[2] Opis sytuacji, która miała miejsce. Należy uzupełnić zgodnie z tym, co się wydarzyło (ważne jest, by zaznaczyć np.: kiedy i gdzie miało miejsce zdarzenie, kto mógł je widzieć/wiedzieć o nim, kto mógł popełnić przestępstwo).</w:t>
      </w:r>
      <w:r w:rsidRPr="00B972F1">
        <w:rPr>
          <w:rStyle w:val="eop"/>
          <w:i/>
          <w:iCs/>
          <w:color w:val="000000"/>
          <w:lang w:val="pl-PL"/>
        </w:rPr>
        <w:t> </w:t>
      </w:r>
    </w:p>
    <w:p w14:paraId="0F3D2E02" w14:textId="77777777" w:rsidR="006078FE" w:rsidRDefault="006078FE" w:rsidP="003029F0">
      <w:pPr>
        <w:spacing w:line="360" w:lineRule="auto"/>
        <w:rPr>
          <w:rFonts w:ascii="Times New Roman" w:hAnsi="Times New Roman" w:cs="Times New Roman"/>
          <w:sz w:val="24"/>
          <w:szCs w:val="24"/>
        </w:rPr>
      </w:pPr>
    </w:p>
    <w:p w14:paraId="391ABE98" w14:textId="77777777" w:rsidR="00270FC3" w:rsidRDefault="00270FC3" w:rsidP="003029F0">
      <w:pPr>
        <w:spacing w:line="360" w:lineRule="auto"/>
        <w:rPr>
          <w:rFonts w:ascii="Times New Roman" w:hAnsi="Times New Roman" w:cs="Times New Roman"/>
          <w:sz w:val="24"/>
          <w:szCs w:val="24"/>
        </w:rPr>
      </w:pPr>
    </w:p>
    <w:p w14:paraId="520EAC14" w14:textId="77777777" w:rsidR="00270FC3" w:rsidRDefault="00270FC3" w:rsidP="003029F0">
      <w:pPr>
        <w:spacing w:line="360" w:lineRule="auto"/>
        <w:rPr>
          <w:rFonts w:ascii="Times New Roman" w:hAnsi="Times New Roman" w:cs="Times New Roman"/>
          <w:sz w:val="24"/>
          <w:szCs w:val="24"/>
        </w:rPr>
      </w:pPr>
    </w:p>
    <w:p w14:paraId="17EC5376" w14:textId="77777777" w:rsidR="00270FC3" w:rsidRDefault="00270FC3" w:rsidP="003029F0">
      <w:pPr>
        <w:spacing w:line="360" w:lineRule="auto"/>
        <w:rPr>
          <w:rFonts w:ascii="Times New Roman" w:hAnsi="Times New Roman" w:cs="Times New Roman"/>
          <w:sz w:val="24"/>
          <w:szCs w:val="24"/>
        </w:rPr>
      </w:pPr>
    </w:p>
    <w:p w14:paraId="604A8153" w14:textId="77777777" w:rsidR="00270FC3" w:rsidRDefault="00270FC3" w:rsidP="003029F0">
      <w:pPr>
        <w:spacing w:line="360" w:lineRule="auto"/>
        <w:rPr>
          <w:rFonts w:ascii="Times New Roman" w:hAnsi="Times New Roman" w:cs="Times New Roman"/>
          <w:sz w:val="24"/>
          <w:szCs w:val="24"/>
        </w:rPr>
      </w:pPr>
    </w:p>
    <w:p w14:paraId="2550347B" w14:textId="77777777" w:rsidR="00270FC3" w:rsidRDefault="00270FC3" w:rsidP="003029F0">
      <w:pPr>
        <w:spacing w:line="360" w:lineRule="auto"/>
        <w:rPr>
          <w:rFonts w:ascii="Times New Roman" w:hAnsi="Times New Roman" w:cs="Times New Roman"/>
          <w:sz w:val="24"/>
          <w:szCs w:val="24"/>
        </w:rPr>
      </w:pPr>
    </w:p>
    <w:p w14:paraId="10FA18AB" w14:textId="77777777" w:rsidR="00270FC3" w:rsidRDefault="00270FC3" w:rsidP="003029F0">
      <w:pPr>
        <w:spacing w:line="360" w:lineRule="auto"/>
        <w:rPr>
          <w:rFonts w:ascii="Times New Roman" w:hAnsi="Times New Roman" w:cs="Times New Roman"/>
          <w:sz w:val="24"/>
          <w:szCs w:val="24"/>
        </w:rPr>
      </w:pPr>
    </w:p>
    <w:p w14:paraId="6591249F" w14:textId="77777777" w:rsidR="00270FC3" w:rsidRDefault="00270FC3" w:rsidP="003029F0">
      <w:pPr>
        <w:spacing w:line="360" w:lineRule="auto"/>
        <w:rPr>
          <w:rFonts w:ascii="Times New Roman" w:hAnsi="Times New Roman" w:cs="Times New Roman"/>
          <w:sz w:val="24"/>
          <w:szCs w:val="24"/>
        </w:rPr>
      </w:pPr>
    </w:p>
    <w:p w14:paraId="0C36D310" w14:textId="77777777" w:rsidR="00270FC3" w:rsidRDefault="00270FC3" w:rsidP="003029F0">
      <w:pPr>
        <w:spacing w:line="360" w:lineRule="auto"/>
        <w:rPr>
          <w:rFonts w:ascii="Times New Roman" w:hAnsi="Times New Roman" w:cs="Times New Roman"/>
          <w:sz w:val="24"/>
          <w:szCs w:val="24"/>
        </w:rPr>
      </w:pPr>
    </w:p>
    <w:p w14:paraId="2E4BC47C" w14:textId="77777777" w:rsidR="00881592" w:rsidRDefault="00881592" w:rsidP="00881592">
      <w:pPr>
        <w:pStyle w:val="paragraph"/>
        <w:jc w:val="right"/>
        <w:textAlignment w:val="baseline"/>
        <w:rPr>
          <w:rStyle w:val="normaltextrun"/>
          <w:bCs/>
          <w:i/>
          <w:color w:val="000000"/>
          <w:sz w:val="20"/>
          <w:szCs w:val="20"/>
          <w:lang w:val="pl-PL"/>
        </w:rPr>
      </w:pPr>
      <w:r w:rsidRPr="00881592">
        <w:rPr>
          <w:rStyle w:val="normaltextrun"/>
          <w:bCs/>
          <w:i/>
          <w:color w:val="000000"/>
          <w:sz w:val="20"/>
          <w:szCs w:val="20"/>
          <w:lang w:val="pl-PL"/>
        </w:rPr>
        <w:lastRenderedPageBreak/>
        <w:t>Załącznik nr 4</w:t>
      </w:r>
    </w:p>
    <w:p w14:paraId="2BBDA150" w14:textId="17D173C2" w:rsidR="00881592" w:rsidRPr="00881592" w:rsidRDefault="00881592" w:rsidP="00881592">
      <w:pPr>
        <w:pStyle w:val="paragraph"/>
        <w:jc w:val="right"/>
        <w:textAlignment w:val="baseline"/>
        <w:rPr>
          <w:bCs/>
          <w:i/>
          <w:color w:val="000000"/>
          <w:sz w:val="20"/>
          <w:szCs w:val="20"/>
          <w:lang w:val="pl-PL"/>
        </w:rPr>
      </w:pPr>
      <w:r w:rsidRPr="00822310">
        <w:rPr>
          <w:rFonts w:eastAsia="Calibri"/>
          <w:color w:val="000000" w:themeColor="text1"/>
          <w:lang w:val="pl-PL"/>
        </w:rPr>
        <w:t xml:space="preserve">................................................... </w:t>
      </w:r>
    </w:p>
    <w:p w14:paraId="24E252DB" w14:textId="77777777" w:rsidR="00881592" w:rsidRPr="00926022" w:rsidRDefault="00881592" w:rsidP="00881592">
      <w:pPr>
        <w:pStyle w:val="paragraph"/>
        <w:ind w:left="5760" w:firstLine="720"/>
        <w:textAlignment w:val="baseline"/>
        <w:rPr>
          <w:rStyle w:val="normaltextrun"/>
          <w:color w:val="000000"/>
          <w:sz w:val="20"/>
          <w:szCs w:val="20"/>
          <w:lang w:val="pl-PL"/>
        </w:rPr>
      </w:pPr>
      <w:r w:rsidRPr="00926022">
        <w:rPr>
          <w:rStyle w:val="normaltextrun"/>
          <w:color w:val="000000"/>
          <w:sz w:val="20"/>
          <w:szCs w:val="20"/>
          <w:lang w:val="pl-PL"/>
        </w:rPr>
        <w:t xml:space="preserve">    (miejscowość, data)</w:t>
      </w:r>
      <w:r w:rsidRPr="00926022">
        <w:rPr>
          <w:rStyle w:val="eop"/>
          <w:color w:val="000000"/>
          <w:sz w:val="20"/>
          <w:szCs w:val="20"/>
          <w:lang w:val="pl-PL"/>
        </w:rPr>
        <w:t> </w:t>
      </w:r>
    </w:p>
    <w:p w14:paraId="19915867" w14:textId="77777777" w:rsidR="00881592" w:rsidRPr="00822310" w:rsidRDefault="00881592" w:rsidP="00881592">
      <w:pPr>
        <w:pStyle w:val="paragraph"/>
        <w:jc w:val="center"/>
        <w:textAlignment w:val="baseline"/>
        <w:rPr>
          <w:rStyle w:val="normaltextrun"/>
          <w:b/>
          <w:bCs/>
          <w:color w:val="000000"/>
          <w:lang w:val="pl-PL"/>
        </w:rPr>
      </w:pPr>
    </w:p>
    <w:p w14:paraId="77F92DC6" w14:textId="77777777" w:rsidR="00881592" w:rsidRPr="00881592" w:rsidRDefault="00881592" w:rsidP="00881592">
      <w:pPr>
        <w:pStyle w:val="paragraph"/>
        <w:spacing w:line="360" w:lineRule="auto"/>
        <w:jc w:val="center"/>
        <w:textAlignment w:val="baseline"/>
        <w:rPr>
          <w:sz w:val="28"/>
          <w:szCs w:val="28"/>
          <w:lang w:val="pl-PL"/>
        </w:rPr>
      </w:pPr>
      <w:r w:rsidRPr="00881592">
        <w:rPr>
          <w:rStyle w:val="normaltextrun"/>
          <w:b/>
          <w:bCs/>
          <w:color w:val="000000"/>
          <w:sz w:val="28"/>
          <w:szCs w:val="28"/>
          <w:lang w:val="pl-PL"/>
        </w:rPr>
        <w:t>Wzór wniosku o wgląd w sytuację dziecka/rodziny</w:t>
      </w:r>
    </w:p>
    <w:p w14:paraId="2D5DF446" w14:textId="77777777" w:rsidR="00881592" w:rsidRPr="00822310" w:rsidRDefault="00881592" w:rsidP="00881592">
      <w:pPr>
        <w:spacing w:beforeAutospacing="1" w:afterAutospacing="1" w:line="360" w:lineRule="auto"/>
        <w:rPr>
          <w:rFonts w:ascii="Times New Roman" w:eastAsia="Calibri" w:hAnsi="Times New Roman" w:cs="Times New Roman"/>
          <w:color w:val="000000" w:themeColor="text1"/>
          <w:sz w:val="24"/>
          <w:szCs w:val="24"/>
        </w:rPr>
      </w:pPr>
      <w:r w:rsidRPr="00822310">
        <w:rPr>
          <w:rStyle w:val="normaltextrun"/>
          <w:rFonts w:ascii="Times New Roman" w:hAnsi="Times New Roman" w:cs="Times New Roman"/>
          <w:color w:val="000000"/>
          <w:sz w:val="24"/>
          <w:szCs w:val="24"/>
        </w:rPr>
        <w:t xml:space="preserve">Ośrodek Pomocy Społecznej w </w:t>
      </w:r>
      <w:r w:rsidRPr="00822310">
        <w:rPr>
          <w:rFonts w:ascii="Times New Roman" w:eastAsia="Calibri" w:hAnsi="Times New Roman" w:cs="Times New Roman"/>
          <w:color w:val="000000" w:themeColor="text1"/>
          <w:sz w:val="24"/>
          <w:szCs w:val="24"/>
        </w:rPr>
        <w:t>...................................................................................................</w:t>
      </w:r>
    </w:p>
    <w:p w14:paraId="0870F846" w14:textId="77777777" w:rsidR="00881592" w:rsidRDefault="00881592" w:rsidP="00881592">
      <w:pPr>
        <w:spacing w:beforeAutospacing="1" w:afterAutospacing="1" w:line="360" w:lineRule="auto"/>
        <w:rPr>
          <w:rFonts w:ascii="Times New Roman" w:eastAsia="Calibri" w:hAnsi="Times New Roman" w:cs="Times New Roman"/>
          <w:color w:val="000000" w:themeColor="text1"/>
          <w:sz w:val="24"/>
          <w:szCs w:val="24"/>
        </w:rPr>
      </w:pPr>
      <w:r w:rsidRPr="00822310">
        <w:rPr>
          <w:rStyle w:val="normaltextrun"/>
          <w:rFonts w:ascii="Times New Roman" w:hAnsi="Times New Roman" w:cs="Times New Roman"/>
          <w:color w:val="000000"/>
          <w:sz w:val="24"/>
          <w:szCs w:val="24"/>
        </w:rPr>
        <w:t>Adres OPS-u właściwego z uwagi na miejsce zamieszkania/pobytu</w:t>
      </w:r>
      <w:r>
        <w:rPr>
          <w:rStyle w:val="normaltextrun"/>
          <w:rFonts w:ascii="Times New Roman" w:hAnsi="Times New Roman" w:cs="Times New Roman"/>
          <w:color w:val="000000"/>
          <w:sz w:val="24"/>
          <w:szCs w:val="24"/>
        </w:rPr>
        <w:t xml:space="preserve"> </w:t>
      </w:r>
      <w:r w:rsidRPr="00822310">
        <w:rPr>
          <w:rStyle w:val="normaltextrun"/>
          <w:rFonts w:ascii="Times New Roman" w:hAnsi="Times New Roman" w:cs="Times New Roman"/>
          <w:color w:val="000000"/>
          <w:sz w:val="24"/>
          <w:szCs w:val="24"/>
        </w:rPr>
        <w:t>dziecka</w:t>
      </w:r>
      <w:r w:rsidRPr="00822310">
        <w:rPr>
          <w:rStyle w:val="eop"/>
          <w:rFonts w:ascii="Times New Roman" w:hAnsi="Times New Roman" w:cs="Times New Roman"/>
          <w:color w:val="000000"/>
          <w:sz w:val="24"/>
          <w:szCs w:val="24"/>
        </w:rPr>
        <w:t> </w:t>
      </w:r>
      <w:r w:rsidRPr="00822310">
        <w:rPr>
          <w:rFonts w:ascii="Times New Roman" w:eastAsia="Calibri" w:hAnsi="Times New Roman" w:cs="Times New Roman"/>
          <w:color w:val="000000" w:themeColor="text1"/>
          <w:sz w:val="24"/>
          <w:szCs w:val="24"/>
        </w:rPr>
        <w:t>............................</w:t>
      </w:r>
    </w:p>
    <w:p w14:paraId="70F15CE9" w14:textId="77777777" w:rsidR="00881592" w:rsidRPr="00822310" w:rsidRDefault="00881592" w:rsidP="00881592">
      <w:pPr>
        <w:spacing w:beforeAutospacing="1" w:afterAutospacing="1" w:line="36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w:t>
      </w:r>
    </w:p>
    <w:p w14:paraId="76863B6C" w14:textId="77777777" w:rsidR="00881592" w:rsidRPr="00822310" w:rsidRDefault="00881592" w:rsidP="00881592">
      <w:pPr>
        <w:spacing w:beforeAutospacing="1" w:afterAutospacing="1" w:line="360" w:lineRule="auto"/>
        <w:rPr>
          <w:rFonts w:ascii="Times New Roman" w:eastAsia="Calibri" w:hAnsi="Times New Roman" w:cs="Times New Roman"/>
          <w:color w:val="000000" w:themeColor="text1"/>
          <w:sz w:val="24"/>
          <w:szCs w:val="24"/>
        </w:rPr>
      </w:pPr>
      <w:r w:rsidRPr="00822310">
        <w:rPr>
          <w:rStyle w:val="normaltextrun"/>
          <w:rFonts w:ascii="Times New Roman" w:hAnsi="Times New Roman" w:cs="Times New Roman"/>
          <w:color w:val="000000"/>
          <w:sz w:val="24"/>
          <w:szCs w:val="24"/>
        </w:rPr>
        <w:t xml:space="preserve">Wnioskodawca: </w:t>
      </w:r>
      <w:r w:rsidRPr="00822310">
        <w:rPr>
          <w:rFonts w:ascii="Times New Roman" w:eastAsia="Calibri" w:hAnsi="Times New Roman" w:cs="Times New Roman"/>
          <w:color w:val="000000" w:themeColor="text1"/>
          <w:sz w:val="24"/>
          <w:szCs w:val="24"/>
        </w:rPr>
        <w:t xml:space="preserve">............................................................................................................................            </w:t>
      </w:r>
      <w:r w:rsidRPr="00822310">
        <w:rPr>
          <w:rFonts w:ascii="Times New Roman" w:eastAsia="Calibri" w:hAnsi="Times New Roman" w:cs="Times New Roman"/>
          <w:color w:val="000000" w:themeColor="text1"/>
          <w:sz w:val="20"/>
          <w:szCs w:val="20"/>
        </w:rPr>
        <w:t>(</w:t>
      </w:r>
      <w:r w:rsidRPr="00822310">
        <w:rPr>
          <w:rStyle w:val="normaltextrun"/>
          <w:rFonts w:ascii="Times New Roman" w:hAnsi="Times New Roman" w:cs="Times New Roman"/>
          <w:color w:val="000000"/>
          <w:sz w:val="20"/>
          <w:szCs w:val="20"/>
        </w:rPr>
        <w:t>imię nazwisko osoby zgłaszającej/dane instytucji zgłaszającej</w:t>
      </w:r>
      <w:r w:rsidRPr="00822310">
        <w:rPr>
          <w:rStyle w:val="eop"/>
          <w:rFonts w:ascii="Times New Roman" w:hAnsi="Times New Roman" w:cs="Times New Roman"/>
          <w:color w:val="000000"/>
          <w:sz w:val="20"/>
          <w:szCs w:val="20"/>
        </w:rPr>
        <w:t>)</w:t>
      </w:r>
    </w:p>
    <w:p w14:paraId="16A283EA" w14:textId="77777777" w:rsidR="00881592" w:rsidRPr="00822310" w:rsidRDefault="00881592" w:rsidP="00881592">
      <w:pPr>
        <w:spacing w:beforeAutospacing="1" w:afterAutospacing="1" w:line="360" w:lineRule="auto"/>
        <w:rPr>
          <w:rFonts w:ascii="Times New Roman" w:eastAsia="Calibri" w:hAnsi="Times New Roman" w:cs="Times New Roman"/>
          <w:color w:val="000000" w:themeColor="text1"/>
          <w:sz w:val="24"/>
          <w:szCs w:val="24"/>
        </w:rPr>
      </w:pPr>
      <w:r w:rsidRPr="00822310">
        <w:rPr>
          <w:rStyle w:val="normaltextrun"/>
          <w:rFonts w:ascii="Times New Roman" w:hAnsi="Times New Roman" w:cs="Times New Roman"/>
          <w:color w:val="000000"/>
          <w:sz w:val="24"/>
          <w:szCs w:val="24"/>
        </w:rPr>
        <w:t>adres osoby zgłaszającej/instytucji zgłaszającej</w:t>
      </w:r>
      <w:r w:rsidRPr="00822310">
        <w:rPr>
          <w:rStyle w:val="eop"/>
          <w:rFonts w:ascii="Times New Roman" w:hAnsi="Times New Roman" w:cs="Times New Roman"/>
          <w:color w:val="000000"/>
          <w:sz w:val="24"/>
          <w:szCs w:val="24"/>
        </w:rPr>
        <w:t> </w:t>
      </w:r>
      <w:r w:rsidRPr="00822310">
        <w:rPr>
          <w:rFonts w:ascii="Times New Roman" w:eastAsia="Calibri" w:hAnsi="Times New Roman" w:cs="Times New Roman"/>
          <w:color w:val="000000" w:themeColor="text1"/>
          <w:sz w:val="24"/>
          <w:szCs w:val="24"/>
        </w:rPr>
        <w:t xml:space="preserve">......................................................................... </w:t>
      </w:r>
    </w:p>
    <w:p w14:paraId="73AB6E36" w14:textId="77777777" w:rsidR="00881592" w:rsidRPr="00822310" w:rsidRDefault="00881592" w:rsidP="00881592">
      <w:pPr>
        <w:pStyle w:val="paragraph"/>
        <w:spacing w:line="360" w:lineRule="auto"/>
        <w:textAlignment w:val="baseline"/>
        <w:rPr>
          <w:rStyle w:val="normaltextrun"/>
          <w:color w:val="000000"/>
          <w:lang w:val="pl-PL"/>
        </w:rPr>
      </w:pPr>
      <w:r w:rsidRPr="00822310">
        <w:rPr>
          <w:rStyle w:val="normaltextrun"/>
          <w:color w:val="000000"/>
          <w:lang w:val="pl-PL"/>
        </w:rPr>
        <w:t xml:space="preserve">Dotyczy dziecka </w:t>
      </w:r>
      <w:r w:rsidRPr="00822310">
        <w:rPr>
          <w:rFonts w:eastAsia="Calibri"/>
          <w:color w:val="000000" w:themeColor="text1"/>
          <w:lang w:val="pl-PL"/>
        </w:rPr>
        <w:t>..................................................</w:t>
      </w:r>
      <w:r>
        <w:rPr>
          <w:rFonts w:eastAsia="Calibri"/>
          <w:color w:val="000000" w:themeColor="text1"/>
          <w:lang w:val="pl-PL"/>
        </w:rPr>
        <w:t>.</w:t>
      </w:r>
      <w:r w:rsidRPr="00822310">
        <w:rPr>
          <w:rFonts w:eastAsia="Calibri"/>
          <w:color w:val="000000" w:themeColor="text1"/>
          <w:lang w:val="pl-PL"/>
        </w:rPr>
        <w:t xml:space="preserve">. </w:t>
      </w:r>
      <w:r w:rsidRPr="00822310">
        <w:rPr>
          <w:rStyle w:val="normaltextrun"/>
          <w:color w:val="000000"/>
          <w:lang w:val="pl-PL"/>
        </w:rPr>
        <w:t>…………………………………………</w:t>
      </w:r>
      <w:r>
        <w:rPr>
          <w:rStyle w:val="normaltextrun"/>
          <w:color w:val="000000"/>
          <w:lang w:val="pl-PL"/>
        </w:rPr>
        <w:t xml:space="preserve">   </w:t>
      </w:r>
      <w:r w:rsidRPr="00822310">
        <w:rPr>
          <w:rStyle w:val="normaltextrun"/>
          <w:color w:val="000000"/>
          <w:lang w:val="pl-PL"/>
        </w:rPr>
        <w:t>/</w:t>
      </w:r>
    </w:p>
    <w:p w14:paraId="12B01564" w14:textId="77777777" w:rsidR="00881592" w:rsidRPr="00822310" w:rsidRDefault="00881592" w:rsidP="00881592">
      <w:pPr>
        <w:pStyle w:val="paragraph"/>
        <w:spacing w:line="360" w:lineRule="auto"/>
        <w:textAlignment w:val="baseline"/>
        <w:rPr>
          <w:color w:val="000000"/>
          <w:lang w:val="pl-PL"/>
        </w:rPr>
      </w:pPr>
      <w:r w:rsidRPr="00822310">
        <w:rPr>
          <w:rStyle w:val="normaltextrun"/>
          <w:color w:val="000000"/>
          <w:lang w:val="pl-PL"/>
        </w:rPr>
        <w:t xml:space="preserve">rodziny zamieszkałej pod adresem: </w:t>
      </w:r>
      <w:r w:rsidRPr="00822310">
        <w:rPr>
          <w:rFonts w:eastAsia="Calibri"/>
          <w:color w:val="000000" w:themeColor="text1"/>
          <w:lang w:val="pl-PL"/>
        </w:rPr>
        <w:t>.............................................................................................</w:t>
      </w:r>
    </w:p>
    <w:p w14:paraId="6874773D" w14:textId="77777777" w:rsidR="002C4834" w:rsidRDefault="00881592" w:rsidP="002C4834">
      <w:pPr>
        <w:pStyle w:val="paragraph"/>
        <w:spacing w:line="360" w:lineRule="auto"/>
        <w:textAlignment w:val="baseline"/>
        <w:rPr>
          <w:rStyle w:val="eop"/>
          <w:color w:val="000000"/>
          <w:lang w:val="pl-PL"/>
        </w:rPr>
      </w:pPr>
      <w:r w:rsidRPr="00822310">
        <w:rPr>
          <w:rStyle w:val="normaltextrun"/>
          <w:color w:val="000000"/>
          <w:lang w:val="pl-PL"/>
        </w:rPr>
        <w:t xml:space="preserve">Dane umożliwiające identyfikację dziecka </w:t>
      </w:r>
      <w:r w:rsidRPr="00822310">
        <w:rPr>
          <w:rFonts w:eastAsia="Calibri"/>
          <w:color w:val="000000" w:themeColor="text1"/>
          <w:lang w:val="pl-PL"/>
        </w:rPr>
        <w:t xml:space="preserve">.................................................................................. </w:t>
      </w:r>
      <w:r>
        <w:rPr>
          <w:rFonts w:eastAsia="Calibri"/>
          <w:color w:val="000000" w:themeColor="text1"/>
          <w:lang w:val="pl-PL"/>
        </w:rPr>
        <w:t xml:space="preserve">          </w:t>
      </w:r>
      <w:r w:rsidRPr="00822310">
        <w:rPr>
          <w:rStyle w:val="normaltextrun"/>
          <w:color w:val="000000"/>
          <w:sz w:val="20"/>
          <w:szCs w:val="20"/>
          <w:lang w:val="pl-PL"/>
        </w:rPr>
        <w:t>(imię i nazwisko, adres zamieszkania/pobytu, dane rodziców/opiekunów)</w:t>
      </w:r>
      <w:r w:rsidRPr="00822310">
        <w:rPr>
          <w:rStyle w:val="eop"/>
          <w:color w:val="000000"/>
          <w:lang w:val="pl-PL"/>
        </w:rPr>
        <w:t> </w:t>
      </w:r>
    </w:p>
    <w:p w14:paraId="5F320C7F" w14:textId="77777777" w:rsidR="002C4834" w:rsidRDefault="002C4834" w:rsidP="002C4834">
      <w:pPr>
        <w:pStyle w:val="paragraph"/>
        <w:spacing w:line="360" w:lineRule="auto"/>
        <w:jc w:val="center"/>
        <w:textAlignment w:val="baseline"/>
        <w:rPr>
          <w:rStyle w:val="normaltextrun"/>
          <w:b/>
          <w:bCs/>
          <w:color w:val="000000"/>
          <w:sz w:val="28"/>
          <w:szCs w:val="28"/>
          <w:lang w:val="pl-PL"/>
        </w:rPr>
      </w:pPr>
    </w:p>
    <w:p w14:paraId="479B352E" w14:textId="44C89CBE" w:rsidR="00881592" w:rsidRPr="002C4834" w:rsidRDefault="00881592" w:rsidP="002C4834">
      <w:pPr>
        <w:pStyle w:val="paragraph"/>
        <w:spacing w:line="360" w:lineRule="auto"/>
        <w:jc w:val="center"/>
        <w:textAlignment w:val="baseline"/>
        <w:rPr>
          <w:color w:val="000000"/>
          <w:lang w:val="pl-PL"/>
        </w:rPr>
      </w:pPr>
      <w:r w:rsidRPr="00881592">
        <w:rPr>
          <w:rStyle w:val="normaltextrun"/>
          <w:b/>
          <w:bCs/>
          <w:color w:val="000000"/>
          <w:sz w:val="28"/>
          <w:szCs w:val="28"/>
          <w:lang w:val="pl-PL"/>
        </w:rPr>
        <w:t>Wniosek o wgląd w sytuację dziecka</w:t>
      </w:r>
    </w:p>
    <w:p w14:paraId="1F88D15B" w14:textId="32A6D1BA" w:rsidR="00881592" w:rsidRDefault="00881592" w:rsidP="00881592">
      <w:pPr>
        <w:pStyle w:val="paragraph"/>
        <w:spacing w:line="360" w:lineRule="auto"/>
        <w:textAlignment w:val="baseline"/>
        <w:rPr>
          <w:rStyle w:val="eop"/>
          <w:color w:val="000000"/>
          <w:lang w:val="pl-PL"/>
        </w:rPr>
      </w:pPr>
      <w:r w:rsidRPr="00822310">
        <w:rPr>
          <w:rStyle w:val="normaltextrun"/>
          <w:color w:val="000000"/>
          <w:lang w:val="pl-PL"/>
        </w:rPr>
        <w:t xml:space="preserve">Niniejszym wnoszę o wgląd w sytuację małoletniego </w:t>
      </w:r>
      <w:r w:rsidRPr="00822310">
        <w:rPr>
          <w:rFonts w:eastAsia="Calibri"/>
          <w:color w:val="000000" w:themeColor="text1"/>
          <w:lang w:val="pl-PL"/>
        </w:rPr>
        <w:t>...................................................</w:t>
      </w:r>
      <w:r>
        <w:rPr>
          <w:rFonts w:eastAsia="Calibri"/>
          <w:color w:val="000000" w:themeColor="text1"/>
          <w:lang w:val="pl-PL"/>
        </w:rPr>
        <w:t>..........</w:t>
      </w:r>
      <w:r w:rsidRPr="00822310">
        <w:rPr>
          <w:rFonts w:eastAsia="Calibri"/>
          <w:color w:val="000000" w:themeColor="text1"/>
          <w:lang w:val="pl-PL"/>
        </w:rPr>
        <w:t xml:space="preserve"> </w:t>
      </w:r>
      <w:r w:rsidRPr="00822310">
        <w:rPr>
          <w:rStyle w:val="normaltextrun"/>
          <w:color w:val="000000"/>
          <w:lang w:val="pl-PL"/>
        </w:rPr>
        <w:t>(dane umożliwiające identyfikację dziecka np. (imię i nazwisko dziecka, imiona i nazwiska rodziców/opiekunów, adres zamieszkania/pobytu) poprzez przeprowadzenie wywiadu środowiskowego oraz udzielenie pomocy dziecku w przypadku stwierdzenia zagrożenia jego dobra.</w:t>
      </w:r>
      <w:r w:rsidRPr="00822310">
        <w:rPr>
          <w:rStyle w:val="eop"/>
          <w:color w:val="000000"/>
          <w:lang w:val="pl-PL"/>
        </w:rPr>
        <w:t> </w:t>
      </w:r>
    </w:p>
    <w:p w14:paraId="5B31197E" w14:textId="77777777" w:rsidR="002C4834" w:rsidRPr="00822310" w:rsidRDefault="002C4834" w:rsidP="00881592">
      <w:pPr>
        <w:pStyle w:val="paragraph"/>
        <w:spacing w:line="360" w:lineRule="auto"/>
        <w:textAlignment w:val="baseline"/>
        <w:rPr>
          <w:rStyle w:val="eop"/>
          <w:color w:val="000000"/>
          <w:lang w:val="pl-PL"/>
        </w:rPr>
      </w:pPr>
    </w:p>
    <w:p w14:paraId="5ED456DD" w14:textId="77777777" w:rsidR="00881592" w:rsidRPr="00822310" w:rsidRDefault="00881592" w:rsidP="00881592">
      <w:pPr>
        <w:pStyle w:val="paragraph"/>
        <w:spacing w:line="360" w:lineRule="auto"/>
        <w:jc w:val="center"/>
        <w:textAlignment w:val="baseline"/>
        <w:rPr>
          <w:b/>
          <w:bCs/>
          <w:lang w:val="pl-PL"/>
        </w:rPr>
      </w:pPr>
      <w:r w:rsidRPr="00822310">
        <w:rPr>
          <w:rStyle w:val="normaltextrun"/>
          <w:b/>
          <w:bCs/>
          <w:color w:val="000000"/>
          <w:lang w:val="pl-PL"/>
        </w:rPr>
        <w:lastRenderedPageBreak/>
        <w:t>Uzasadnienie</w:t>
      </w:r>
    </w:p>
    <w:p w14:paraId="13154F14" w14:textId="77777777" w:rsidR="00881592" w:rsidRPr="00822310" w:rsidRDefault="00881592" w:rsidP="00881592">
      <w:pPr>
        <w:pStyle w:val="paragraph"/>
        <w:spacing w:line="360" w:lineRule="auto"/>
        <w:jc w:val="both"/>
        <w:textAlignment w:val="baseline"/>
        <w:rPr>
          <w:color w:val="000000"/>
          <w:lang w:val="pl-PL"/>
        </w:rPr>
      </w:pPr>
      <w:r w:rsidRPr="00822310">
        <w:rPr>
          <w:rStyle w:val="normaltextrun"/>
          <w:color w:val="000000"/>
          <w:lang w:val="pl-PL"/>
        </w:rPr>
        <w:t>Tutaj należy opisać niepokojące sytuacje, co sprawiło, że zdecydowaliśmy się na podjęcie interwencji, dlaczego uważamy, że dobro dziecka jest zagrożone. Pamiętaj, że im więcej informacji podasz, tym jest większa szansa na skuteczną interwencję.</w:t>
      </w:r>
      <w:r w:rsidRPr="00822310">
        <w:rPr>
          <w:rStyle w:val="eop"/>
          <w:color w:val="000000"/>
          <w:lang w:val="pl-PL"/>
        </w:rPr>
        <w:t> </w:t>
      </w:r>
    </w:p>
    <w:p w14:paraId="3387703B" w14:textId="77777777" w:rsidR="00881592" w:rsidRPr="00822310" w:rsidRDefault="00881592" w:rsidP="00881592">
      <w:pPr>
        <w:pStyle w:val="paragraph"/>
        <w:spacing w:line="360" w:lineRule="auto"/>
        <w:jc w:val="both"/>
        <w:textAlignment w:val="baseline"/>
        <w:rPr>
          <w:rStyle w:val="eop"/>
          <w:color w:val="000000"/>
          <w:lang w:val="pl-PL"/>
        </w:rPr>
      </w:pPr>
      <w:r w:rsidRPr="00822310">
        <w:rPr>
          <w:rStyle w:val="normaltextrun"/>
          <w:color w:val="000000"/>
          <w:lang w:val="pl-PL"/>
        </w:rPr>
        <w:t>Można zamieścić informacje o osobach, które były/są świadkami niepokojących zdarzeń.</w:t>
      </w:r>
      <w:r w:rsidRPr="00822310">
        <w:rPr>
          <w:rStyle w:val="eop"/>
          <w:color w:val="000000"/>
          <w:lang w:val="pl-PL"/>
        </w:rPr>
        <w:t> </w:t>
      </w:r>
    </w:p>
    <w:p w14:paraId="6DE96996" w14:textId="77777777" w:rsidR="00881592" w:rsidRPr="00822310" w:rsidRDefault="00881592" w:rsidP="00881592">
      <w:pPr>
        <w:pStyle w:val="paragraph"/>
        <w:spacing w:line="360" w:lineRule="auto"/>
        <w:textAlignment w:val="baseline"/>
        <w:rPr>
          <w:color w:val="000000"/>
          <w:lang w:val="pl-PL"/>
        </w:rPr>
      </w:pPr>
      <w:r w:rsidRPr="00822310">
        <w:rPr>
          <w:rFonts w:eastAsia="Calibri"/>
          <w:color w:val="000000" w:themeColor="text1"/>
          <w:lang w:val="pl-PL"/>
        </w:rPr>
        <w:t>.......................................................................................................................................................</w:t>
      </w:r>
    </w:p>
    <w:p w14:paraId="2E849DBF" w14:textId="77777777" w:rsidR="00881592" w:rsidRPr="00822310" w:rsidRDefault="00881592" w:rsidP="00881592">
      <w:pPr>
        <w:pStyle w:val="paragraph"/>
        <w:spacing w:line="360" w:lineRule="auto"/>
        <w:textAlignment w:val="baseline"/>
        <w:rPr>
          <w:rStyle w:val="eop"/>
          <w:color w:val="000000"/>
          <w:lang w:val="pl-PL"/>
        </w:rPr>
      </w:pPr>
      <w:r w:rsidRPr="00822310">
        <w:rPr>
          <w:rFonts w:eastAsia="Calibri"/>
          <w:color w:val="000000" w:themeColor="text1"/>
          <w:lang w:val="pl-PL"/>
        </w:rPr>
        <w:t>.......................................................................................................................................................</w:t>
      </w:r>
    </w:p>
    <w:p w14:paraId="30A484C6" w14:textId="77777777" w:rsidR="00881592" w:rsidRPr="00822310" w:rsidRDefault="00881592" w:rsidP="00881592">
      <w:pPr>
        <w:pStyle w:val="paragraph"/>
        <w:spacing w:line="360" w:lineRule="auto"/>
        <w:textAlignment w:val="baseline"/>
        <w:rPr>
          <w:rStyle w:val="eop"/>
          <w:color w:val="000000"/>
          <w:lang w:val="pl-PL"/>
        </w:rPr>
      </w:pPr>
      <w:r w:rsidRPr="00822310">
        <w:rPr>
          <w:rFonts w:eastAsia="Calibri"/>
          <w:color w:val="000000" w:themeColor="text1"/>
          <w:lang w:val="pl-PL"/>
        </w:rPr>
        <w:t>......................................................................................................................................................</w:t>
      </w:r>
    </w:p>
    <w:p w14:paraId="32867859" w14:textId="77777777" w:rsidR="00881592" w:rsidRPr="00822310" w:rsidRDefault="00881592" w:rsidP="00881592">
      <w:pPr>
        <w:pStyle w:val="paragraph"/>
        <w:spacing w:line="360" w:lineRule="auto"/>
        <w:textAlignment w:val="baseline"/>
        <w:rPr>
          <w:rStyle w:val="eop"/>
          <w:color w:val="000000"/>
          <w:lang w:val="pl-PL"/>
        </w:rPr>
      </w:pPr>
      <w:r w:rsidRPr="00822310">
        <w:rPr>
          <w:rFonts w:eastAsia="Calibri"/>
          <w:color w:val="000000" w:themeColor="text1"/>
          <w:lang w:val="pl-PL"/>
        </w:rPr>
        <w:t>.......................................................................................................................................................</w:t>
      </w:r>
    </w:p>
    <w:p w14:paraId="450AAAF4" w14:textId="77777777" w:rsidR="002C4834" w:rsidRPr="00822310" w:rsidRDefault="002C4834" w:rsidP="00881592">
      <w:pPr>
        <w:pStyle w:val="paragraph"/>
        <w:textAlignment w:val="baseline"/>
        <w:rPr>
          <w:lang w:val="pl-PL"/>
        </w:rPr>
      </w:pPr>
    </w:p>
    <w:p w14:paraId="1051BF43" w14:textId="77777777" w:rsidR="00881592" w:rsidRPr="00822310" w:rsidRDefault="00881592" w:rsidP="00881592">
      <w:pPr>
        <w:pStyle w:val="paragraph"/>
        <w:textAlignment w:val="baseline"/>
        <w:rPr>
          <w:lang w:val="pl-PL"/>
        </w:rPr>
      </w:pPr>
    </w:p>
    <w:p w14:paraId="2B2338F2" w14:textId="77777777" w:rsidR="00881592" w:rsidRPr="00822310" w:rsidRDefault="00881592" w:rsidP="00881592">
      <w:pPr>
        <w:spacing w:beforeAutospacing="1" w:afterAutospacing="1" w:line="240" w:lineRule="auto"/>
        <w:ind w:left="5760" w:firstLine="720"/>
        <w:rPr>
          <w:rFonts w:ascii="Times New Roman" w:eastAsia="Calibri" w:hAnsi="Times New Roman" w:cs="Times New Roman"/>
          <w:color w:val="000000" w:themeColor="text1"/>
          <w:sz w:val="24"/>
          <w:szCs w:val="24"/>
        </w:rPr>
      </w:pPr>
      <w:r w:rsidRPr="00822310">
        <w:rPr>
          <w:rFonts w:ascii="Times New Roman" w:eastAsia="Calibri" w:hAnsi="Times New Roman" w:cs="Times New Roman"/>
          <w:color w:val="000000" w:themeColor="text1"/>
          <w:sz w:val="24"/>
          <w:szCs w:val="24"/>
        </w:rPr>
        <w:t>...........................................</w:t>
      </w:r>
    </w:p>
    <w:p w14:paraId="014C59F5" w14:textId="77777777" w:rsidR="00881592" w:rsidRPr="00822310" w:rsidRDefault="00881592" w:rsidP="00881592">
      <w:pPr>
        <w:spacing w:beforeAutospacing="1" w:afterAutospacing="1" w:line="240" w:lineRule="auto"/>
        <w:ind w:left="6480"/>
        <w:rPr>
          <w:rFonts w:ascii="Times New Roman" w:eastAsia="Calibri" w:hAnsi="Times New Roman" w:cs="Times New Roman"/>
          <w:color w:val="000000" w:themeColor="text1"/>
          <w:sz w:val="20"/>
          <w:szCs w:val="20"/>
        </w:rPr>
      </w:pPr>
      <w:r>
        <w:rPr>
          <w:rStyle w:val="normaltextrun"/>
          <w:rFonts w:ascii="Times New Roman" w:hAnsi="Times New Roman" w:cs="Times New Roman"/>
          <w:color w:val="000000"/>
          <w:sz w:val="20"/>
          <w:szCs w:val="20"/>
        </w:rPr>
        <w:t xml:space="preserve">  </w:t>
      </w:r>
      <w:r w:rsidRPr="00822310">
        <w:rPr>
          <w:rStyle w:val="normaltextrun"/>
          <w:rFonts w:ascii="Times New Roman" w:hAnsi="Times New Roman" w:cs="Times New Roman"/>
          <w:color w:val="000000"/>
          <w:sz w:val="20"/>
          <w:szCs w:val="20"/>
        </w:rPr>
        <w:t>(podpis składającego wniosek</w:t>
      </w:r>
      <w:r w:rsidRPr="00822310">
        <w:rPr>
          <w:rStyle w:val="eop"/>
          <w:rFonts w:ascii="Times New Roman" w:hAnsi="Times New Roman" w:cs="Times New Roman"/>
          <w:color w:val="000000"/>
          <w:sz w:val="20"/>
          <w:szCs w:val="20"/>
        </w:rPr>
        <w:t>)</w:t>
      </w:r>
    </w:p>
    <w:p w14:paraId="422E53DB" w14:textId="77777777" w:rsidR="00881592" w:rsidRDefault="00881592" w:rsidP="002C4834">
      <w:pPr>
        <w:rPr>
          <w:rFonts w:ascii="Times New Roman" w:hAnsi="Times New Roman" w:cs="Times New Roman"/>
          <w:i/>
          <w:sz w:val="20"/>
          <w:szCs w:val="20"/>
        </w:rPr>
      </w:pPr>
    </w:p>
    <w:p w14:paraId="540FCBC3" w14:textId="77777777" w:rsidR="002C4834" w:rsidRDefault="002C4834" w:rsidP="002C4834">
      <w:pPr>
        <w:rPr>
          <w:rFonts w:ascii="Times New Roman" w:hAnsi="Times New Roman" w:cs="Times New Roman"/>
          <w:i/>
          <w:sz w:val="20"/>
          <w:szCs w:val="20"/>
        </w:rPr>
      </w:pPr>
    </w:p>
    <w:p w14:paraId="55979AEF" w14:textId="77777777" w:rsidR="002C4834" w:rsidRDefault="002C4834" w:rsidP="002C4834">
      <w:pPr>
        <w:rPr>
          <w:rFonts w:ascii="Times New Roman" w:hAnsi="Times New Roman" w:cs="Times New Roman"/>
          <w:i/>
          <w:sz w:val="20"/>
          <w:szCs w:val="20"/>
        </w:rPr>
      </w:pPr>
    </w:p>
    <w:p w14:paraId="3EB555CE" w14:textId="77777777" w:rsidR="002C4834" w:rsidRDefault="002C4834" w:rsidP="002C4834">
      <w:pPr>
        <w:rPr>
          <w:rFonts w:ascii="Times New Roman" w:hAnsi="Times New Roman" w:cs="Times New Roman"/>
          <w:i/>
          <w:sz w:val="20"/>
          <w:szCs w:val="20"/>
        </w:rPr>
      </w:pPr>
    </w:p>
    <w:p w14:paraId="7ECF8FA3" w14:textId="77777777" w:rsidR="002C4834" w:rsidRDefault="002C4834" w:rsidP="002C4834">
      <w:pPr>
        <w:rPr>
          <w:rFonts w:ascii="Times New Roman" w:hAnsi="Times New Roman" w:cs="Times New Roman"/>
          <w:i/>
          <w:sz w:val="20"/>
          <w:szCs w:val="20"/>
        </w:rPr>
      </w:pPr>
    </w:p>
    <w:p w14:paraId="0314CA24" w14:textId="77777777" w:rsidR="002C4834" w:rsidRDefault="002C4834" w:rsidP="002C4834">
      <w:pPr>
        <w:rPr>
          <w:rFonts w:ascii="Times New Roman" w:hAnsi="Times New Roman" w:cs="Times New Roman"/>
          <w:i/>
          <w:sz w:val="20"/>
          <w:szCs w:val="20"/>
        </w:rPr>
      </w:pPr>
    </w:p>
    <w:p w14:paraId="1B156720" w14:textId="77777777" w:rsidR="002C4834" w:rsidRDefault="002C4834" w:rsidP="002C4834">
      <w:pPr>
        <w:rPr>
          <w:rFonts w:ascii="Times New Roman" w:hAnsi="Times New Roman" w:cs="Times New Roman"/>
          <w:i/>
          <w:sz w:val="20"/>
          <w:szCs w:val="20"/>
        </w:rPr>
      </w:pPr>
    </w:p>
    <w:p w14:paraId="73FC0F28" w14:textId="77777777" w:rsidR="002C4834" w:rsidRDefault="002C4834" w:rsidP="002C4834">
      <w:pPr>
        <w:rPr>
          <w:rFonts w:ascii="Times New Roman" w:hAnsi="Times New Roman" w:cs="Times New Roman"/>
          <w:i/>
          <w:sz w:val="20"/>
          <w:szCs w:val="20"/>
        </w:rPr>
      </w:pPr>
    </w:p>
    <w:p w14:paraId="1A1D3DE0" w14:textId="77777777" w:rsidR="002C4834" w:rsidRDefault="002C4834" w:rsidP="002C4834">
      <w:pPr>
        <w:rPr>
          <w:rFonts w:ascii="Times New Roman" w:hAnsi="Times New Roman" w:cs="Times New Roman"/>
          <w:i/>
          <w:sz w:val="20"/>
          <w:szCs w:val="20"/>
        </w:rPr>
      </w:pPr>
    </w:p>
    <w:p w14:paraId="72A7BAA6" w14:textId="77777777" w:rsidR="002C4834" w:rsidRDefault="002C4834" w:rsidP="002C4834">
      <w:pPr>
        <w:rPr>
          <w:rFonts w:ascii="Times New Roman" w:hAnsi="Times New Roman" w:cs="Times New Roman"/>
          <w:i/>
          <w:sz w:val="20"/>
          <w:szCs w:val="20"/>
        </w:rPr>
      </w:pPr>
    </w:p>
    <w:p w14:paraId="36F1F94D" w14:textId="77777777" w:rsidR="002C4834" w:rsidRDefault="002C4834" w:rsidP="002C4834">
      <w:pPr>
        <w:rPr>
          <w:rFonts w:ascii="Times New Roman" w:hAnsi="Times New Roman" w:cs="Times New Roman"/>
          <w:i/>
          <w:sz w:val="20"/>
          <w:szCs w:val="20"/>
        </w:rPr>
      </w:pPr>
    </w:p>
    <w:p w14:paraId="2223CE62" w14:textId="77777777" w:rsidR="002C4834" w:rsidRDefault="002C4834" w:rsidP="002C4834">
      <w:pPr>
        <w:rPr>
          <w:rFonts w:ascii="Times New Roman" w:hAnsi="Times New Roman" w:cs="Times New Roman"/>
          <w:i/>
          <w:sz w:val="20"/>
          <w:szCs w:val="20"/>
        </w:rPr>
      </w:pPr>
    </w:p>
    <w:p w14:paraId="759C7247" w14:textId="77777777" w:rsidR="002C4834" w:rsidRDefault="002C4834" w:rsidP="002C4834">
      <w:pPr>
        <w:rPr>
          <w:rFonts w:ascii="Times New Roman" w:hAnsi="Times New Roman" w:cs="Times New Roman"/>
          <w:i/>
          <w:sz w:val="20"/>
          <w:szCs w:val="20"/>
        </w:rPr>
      </w:pPr>
    </w:p>
    <w:p w14:paraId="590697E3" w14:textId="77777777" w:rsidR="002C4834" w:rsidRDefault="002C4834" w:rsidP="002C4834">
      <w:pPr>
        <w:rPr>
          <w:rFonts w:ascii="Times New Roman" w:hAnsi="Times New Roman" w:cs="Times New Roman"/>
          <w:i/>
          <w:sz w:val="20"/>
          <w:szCs w:val="20"/>
        </w:rPr>
      </w:pPr>
    </w:p>
    <w:p w14:paraId="39956094" w14:textId="77777777" w:rsidR="002C4834" w:rsidRDefault="002C4834" w:rsidP="002C4834">
      <w:pPr>
        <w:rPr>
          <w:rFonts w:ascii="Times New Roman" w:hAnsi="Times New Roman" w:cs="Times New Roman"/>
          <w:i/>
          <w:sz w:val="20"/>
          <w:szCs w:val="20"/>
        </w:rPr>
      </w:pPr>
    </w:p>
    <w:p w14:paraId="0653C716" w14:textId="77777777" w:rsidR="00570D83" w:rsidRPr="00881592" w:rsidRDefault="00570D83" w:rsidP="00570D83">
      <w:pPr>
        <w:jc w:val="right"/>
        <w:rPr>
          <w:rFonts w:ascii="Times New Roman" w:hAnsi="Times New Roman" w:cs="Times New Roman"/>
          <w:i/>
          <w:sz w:val="20"/>
          <w:szCs w:val="20"/>
        </w:rPr>
      </w:pPr>
      <w:r w:rsidRPr="00881592">
        <w:rPr>
          <w:rFonts w:ascii="Times New Roman" w:hAnsi="Times New Roman" w:cs="Times New Roman"/>
          <w:i/>
          <w:sz w:val="20"/>
          <w:szCs w:val="20"/>
        </w:rPr>
        <w:lastRenderedPageBreak/>
        <w:t>Załącznik nr 5</w:t>
      </w:r>
    </w:p>
    <w:p w14:paraId="57095841" w14:textId="77777777" w:rsidR="00570D83" w:rsidRPr="009B720C" w:rsidRDefault="00570D83" w:rsidP="00570D83">
      <w:pPr>
        <w:jc w:val="center"/>
        <w:rPr>
          <w:rFonts w:ascii="Times New Roman" w:hAnsi="Times New Roman" w:cs="Times New Roman"/>
          <w:b/>
          <w:sz w:val="28"/>
          <w:szCs w:val="28"/>
        </w:rPr>
      </w:pPr>
      <w:r w:rsidRPr="009B720C">
        <w:rPr>
          <w:rFonts w:ascii="Times New Roman" w:hAnsi="Times New Roman" w:cs="Times New Roman"/>
          <w:b/>
          <w:sz w:val="28"/>
          <w:szCs w:val="28"/>
        </w:rPr>
        <w:t>Monitoring standardów ankieta</w:t>
      </w:r>
    </w:p>
    <w:p w14:paraId="1C8B9779" w14:textId="77777777" w:rsidR="00570D83" w:rsidRPr="009B720C" w:rsidRDefault="00570D83" w:rsidP="00570D83">
      <w:pPr>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3336"/>
        <w:gridCol w:w="2867"/>
        <w:gridCol w:w="2859"/>
      </w:tblGrid>
      <w:tr w:rsidR="00570D83" w:rsidRPr="009B720C" w14:paraId="7F7EEA88" w14:textId="77777777" w:rsidTr="00B754B8">
        <w:tc>
          <w:tcPr>
            <w:tcW w:w="3210" w:type="dxa"/>
          </w:tcPr>
          <w:p w14:paraId="323EB8FA" w14:textId="77777777" w:rsidR="00570D83" w:rsidRPr="009B720C" w:rsidRDefault="00570D83" w:rsidP="00B754B8">
            <w:pPr>
              <w:rPr>
                <w:rFonts w:ascii="Times New Roman" w:hAnsi="Times New Roman" w:cs="Times New Roman"/>
                <w:sz w:val="24"/>
                <w:szCs w:val="24"/>
              </w:rPr>
            </w:pPr>
          </w:p>
        </w:tc>
        <w:tc>
          <w:tcPr>
            <w:tcW w:w="3021" w:type="dxa"/>
          </w:tcPr>
          <w:p w14:paraId="2B4B1541" w14:textId="77777777" w:rsidR="00570D83" w:rsidRDefault="00570D83" w:rsidP="00B754B8">
            <w:pPr>
              <w:rPr>
                <w:rFonts w:ascii="Times New Roman" w:hAnsi="Times New Roman" w:cs="Times New Roman"/>
                <w:sz w:val="24"/>
                <w:szCs w:val="24"/>
              </w:rPr>
            </w:pPr>
            <w:r w:rsidRPr="009B720C">
              <w:rPr>
                <w:rFonts w:ascii="Times New Roman" w:hAnsi="Times New Roman" w:cs="Times New Roman"/>
                <w:sz w:val="24"/>
                <w:szCs w:val="24"/>
              </w:rPr>
              <w:t>TAK</w:t>
            </w:r>
          </w:p>
          <w:p w14:paraId="7A7B2E8F" w14:textId="77777777" w:rsidR="00570D83" w:rsidRPr="009B720C" w:rsidRDefault="00570D83" w:rsidP="00B754B8">
            <w:pPr>
              <w:rPr>
                <w:rFonts w:ascii="Times New Roman" w:hAnsi="Times New Roman" w:cs="Times New Roman"/>
                <w:sz w:val="24"/>
                <w:szCs w:val="24"/>
              </w:rPr>
            </w:pPr>
          </w:p>
        </w:tc>
        <w:tc>
          <w:tcPr>
            <w:tcW w:w="3020" w:type="dxa"/>
          </w:tcPr>
          <w:p w14:paraId="62B61CE2" w14:textId="77777777" w:rsidR="00570D83" w:rsidRPr="009B720C" w:rsidRDefault="00570D83" w:rsidP="00B754B8">
            <w:pPr>
              <w:rPr>
                <w:rFonts w:ascii="Times New Roman" w:hAnsi="Times New Roman" w:cs="Times New Roman"/>
                <w:sz w:val="24"/>
                <w:szCs w:val="24"/>
              </w:rPr>
            </w:pPr>
            <w:r w:rsidRPr="009B720C">
              <w:rPr>
                <w:rFonts w:ascii="Times New Roman" w:hAnsi="Times New Roman" w:cs="Times New Roman"/>
                <w:sz w:val="24"/>
                <w:szCs w:val="24"/>
              </w:rPr>
              <w:t>NIE</w:t>
            </w:r>
          </w:p>
        </w:tc>
      </w:tr>
      <w:tr w:rsidR="00570D83" w:rsidRPr="009B720C" w14:paraId="1DC7974B" w14:textId="77777777" w:rsidTr="00B754B8">
        <w:tc>
          <w:tcPr>
            <w:tcW w:w="3210" w:type="dxa"/>
          </w:tcPr>
          <w:p w14:paraId="42F85AD8" w14:textId="77777777" w:rsidR="00570D83" w:rsidRDefault="00570D83" w:rsidP="00570D83">
            <w:pPr>
              <w:pStyle w:val="Akapitzlist"/>
              <w:numPr>
                <w:ilvl w:val="0"/>
                <w:numId w:val="34"/>
              </w:numPr>
            </w:pPr>
            <w:r w:rsidRPr="009B720C">
              <w:t>Czy znasz treść dokumentu Standardy Ochrony Małoletnich obowiązujące w placówce, w której pracujesz ?</w:t>
            </w:r>
          </w:p>
          <w:p w14:paraId="4CC1D8A0" w14:textId="77777777" w:rsidR="00570D83" w:rsidRPr="009B720C" w:rsidRDefault="00570D83" w:rsidP="00B754B8">
            <w:pPr>
              <w:pStyle w:val="Akapitzlist"/>
            </w:pPr>
          </w:p>
        </w:tc>
        <w:tc>
          <w:tcPr>
            <w:tcW w:w="3021" w:type="dxa"/>
          </w:tcPr>
          <w:p w14:paraId="43A048E4" w14:textId="77777777" w:rsidR="00570D83" w:rsidRPr="009B720C" w:rsidRDefault="00570D83" w:rsidP="00B754B8">
            <w:pPr>
              <w:rPr>
                <w:rFonts w:ascii="Times New Roman" w:hAnsi="Times New Roman" w:cs="Times New Roman"/>
                <w:sz w:val="24"/>
                <w:szCs w:val="24"/>
              </w:rPr>
            </w:pPr>
          </w:p>
        </w:tc>
        <w:tc>
          <w:tcPr>
            <w:tcW w:w="3020" w:type="dxa"/>
          </w:tcPr>
          <w:p w14:paraId="771939B4" w14:textId="77777777" w:rsidR="00570D83" w:rsidRPr="009B720C" w:rsidRDefault="00570D83" w:rsidP="00B754B8">
            <w:pPr>
              <w:rPr>
                <w:rFonts w:ascii="Times New Roman" w:hAnsi="Times New Roman" w:cs="Times New Roman"/>
                <w:sz w:val="24"/>
                <w:szCs w:val="24"/>
              </w:rPr>
            </w:pPr>
          </w:p>
        </w:tc>
      </w:tr>
      <w:tr w:rsidR="00570D83" w:rsidRPr="009B720C" w14:paraId="6284EFD2" w14:textId="77777777" w:rsidTr="00B754B8">
        <w:tc>
          <w:tcPr>
            <w:tcW w:w="3210" w:type="dxa"/>
          </w:tcPr>
          <w:p w14:paraId="0D03D71D" w14:textId="77777777" w:rsidR="00570D83" w:rsidRDefault="00570D83" w:rsidP="00570D83">
            <w:pPr>
              <w:pStyle w:val="Akapitzlist"/>
              <w:numPr>
                <w:ilvl w:val="0"/>
                <w:numId w:val="34"/>
              </w:numPr>
            </w:pPr>
            <w:r w:rsidRPr="009B720C">
              <w:t>Czy potrafisz rozpoznawać symptomy krzywdzenia dzieci?</w:t>
            </w:r>
          </w:p>
          <w:p w14:paraId="67603638" w14:textId="77777777" w:rsidR="00570D83" w:rsidRPr="009B720C" w:rsidRDefault="00570D83" w:rsidP="00B754B8">
            <w:pPr>
              <w:pStyle w:val="Akapitzlist"/>
            </w:pPr>
          </w:p>
        </w:tc>
        <w:tc>
          <w:tcPr>
            <w:tcW w:w="3021" w:type="dxa"/>
          </w:tcPr>
          <w:p w14:paraId="710CF582" w14:textId="77777777" w:rsidR="00570D83" w:rsidRPr="009B720C" w:rsidRDefault="00570D83" w:rsidP="00B754B8">
            <w:pPr>
              <w:rPr>
                <w:rFonts w:ascii="Times New Roman" w:hAnsi="Times New Roman" w:cs="Times New Roman"/>
                <w:sz w:val="24"/>
                <w:szCs w:val="24"/>
              </w:rPr>
            </w:pPr>
          </w:p>
        </w:tc>
        <w:tc>
          <w:tcPr>
            <w:tcW w:w="3020" w:type="dxa"/>
          </w:tcPr>
          <w:p w14:paraId="19335D09" w14:textId="77777777" w:rsidR="00570D83" w:rsidRPr="009B720C" w:rsidRDefault="00570D83" w:rsidP="00B754B8">
            <w:pPr>
              <w:rPr>
                <w:rFonts w:ascii="Times New Roman" w:hAnsi="Times New Roman" w:cs="Times New Roman"/>
                <w:sz w:val="24"/>
                <w:szCs w:val="24"/>
              </w:rPr>
            </w:pPr>
          </w:p>
        </w:tc>
      </w:tr>
      <w:tr w:rsidR="00570D83" w:rsidRPr="009B720C" w14:paraId="51230E45" w14:textId="77777777" w:rsidTr="00B754B8">
        <w:tc>
          <w:tcPr>
            <w:tcW w:w="3210" w:type="dxa"/>
          </w:tcPr>
          <w:p w14:paraId="20F1250E" w14:textId="77777777" w:rsidR="00570D83" w:rsidRDefault="00570D83" w:rsidP="00570D83">
            <w:pPr>
              <w:pStyle w:val="Akapitzlist"/>
              <w:numPr>
                <w:ilvl w:val="0"/>
                <w:numId w:val="34"/>
              </w:numPr>
            </w:pPr>
            <w:r w:rsidRPr="009B720C">
              <w:t>Czy wiesz, jak reagować na symptomy krzywdzenia dzieci?</w:t>
            </w:r>
          </w:p>
          <w:p w14:paraId="5E2754CA" w14:textId="77777777" w:rsidR="00570D83" w:rsidRPr="009B720C" w:rsidRDefault="00570D83" w:rsidP="00B754B8">
            <w:pPr>
              <w:pStyle w:val="Akapitzlist"/>
            </w:pPr>
          </w:p>
        </w:tc>
        <w:tc>
          <w:tcPr>
            <w:tcW w:w="3021" w:type="dxa"/>
          </w:tcPr>
          <w:p w14:paraId="25ECA6E5" w14:textId="77777777" w:rsidR="00570D83" w:rsidRPr="009B720C" w:rsidRDefault="00570D83" w:rsidP="00B754B8">
            <w:pPr>
              <w:rPr>
                <w:rFonts w:ascii="Times New Roman" w:hAnsi="Times New Roman" w:cs="Times New Roman"/>
                <w:sz w:val="24"/>
                <w:szCs w:val="24"/>
              </w:rPr>
            </w:pPr>
          </w:p>
        </w:tc>
        <w:tc>
          <w:tcPr>
            <w:tcW w:w="3020" w:type="dxa"/>
          </w:tcPr>
          <w:p w14:paraId="02CB6D0C" w14:textId="77777777" w:rsidR="00570D83" w:rsidRPr="009B720C" w:rsidRDefault="00570D83" w:rsidP="00B754B8">
            <w:pPr>
              <w:rPr>
                <w:rFonts w:ascii="Times New Roman" w:hAnsi="Times New Roman" w:cs="Times New Roman"/>
                <w:sz w:val="24"/>
                <w:szCs w:val="24"/>
              </w:rPr>
            </w:pPr>
          </w:p>
        </w:tc>
      </w:tr>
      <w:tr w:rsidR="00570D83" w:rsidRPr="009B720C" w14:paraId="0CC22F4F" w14:textId="77777777" w:rsidTr="00B754B8">
        <w:tc>
          <w:tcPr>
            <w:tcW w:w="3210" w:type="dxa"/>
          </w:tcPr>
          <w:p w14:paraId="48E74DA7" w14:textId="77777777" w:rsidR="00570D83" w:rsidRDefault="00570D83" w:rsidP="00570D83">
            <w:pPr>
              <w:pStyle w:val="Akapitzlist"/>
              <w:numPr>
                <w:ilvl w:val="0"/>
                <w:numId w:val="34"/>
              </w:numPr>
            </w:pPr>
            <w:r w:rsidRPr="009B720C">
              <w:t>Czy zdarzyło Ci się zaobserwować naruszenie zasad zawartych w Standardach Ochrony Małoletnich przez innego pracownika?</w:t>
            </w:r>
          </w:p>
          <w:p w14:paraId="6C9ACF50" w14:textId="77777777" w:rsidR="00570D83" w:rsidRPr="009B720C" w:rsidRDefault="00570D83" w:rsidP="00B754B8">
            <w:pPr>
              <w:pStyle w:val="Akapitzlist"/>
            </w:pPr>
          </w:p>
        </w:tc>
        <w:tc>
          <w:tcPr>
            <w:tcW w:w="3021" w:type="dxa"/>
          </w:tcPr>
          <w:p w14:paraId="0A10337E" w14:textId="77777777" w:rsidR="00570D83" w:rsidRPr="009B720C" w:rsidRDefault="00570D83" w:rsidP="00B754B8">
            <w:pPr>
              <w:rPr>
                <w:rFonts w:ascii="Times New Roman" w:hAnsi="Times New Roman" w:cs="Times New Roman"/>
                <w:sz w:val="24"/>
                <w:szCs w:val="24"/>
              </w:rPr>
            </w:pPr>
          </w:p>
        </w:tc>
        <w:tc>
          <w:tcPr>
            <w:tcW w:w="3020" w:type="dxa"/>
          </w:tcPr>
          <w:p w14:paraId="2A940CF7" w14:textId="77777777" w:rsidR="00570D83" w:rsidRPr="009B720C" w:rsidRDefault="00570D83" w:rsidP="00B754B8">
            <w:pPr>
              <w:rPr>
                <w:rFonts w:ascii="Times New Roman" w:hAnsi="Times New Roman" w:cs="Times New Roman"/>
                <w:sz w:val="24"/>
                <w:szCs w:val="24"/>
              </w:rPr>
            </w:pPr>
          </w:p>
        </w:tc>
      </w:tr>
      <w:tr w:rsidR="00570D83" w:rsidRPr="009B720C" w14:paraId="4F3BCB57" w14:textId="77777777" w:rsidTr="00B754B8">
        <w:tc>
          <w:tcPr>
            <w:tcW w:w="3210" w:type="dxa"/>
          </w:tcPr>
          <w:p w14:paraId="109D996F" w14:textId="77777777" w:rsidR="00570D83" w:rsidRDefault="00570D83" w:rsidP="00B754B8">
            <w:pPr>
              <w:rPr>
                <w:rFonts w:ascii="Times New Roman" w:hAnsi="Times New Roman" w:cs="Times New Roman"/>
                <w:sz w:val="24"/>
                <w:szCs w:val="24"/>
              </w:rPr>
            </w:pPr>
            <w:r w:rsidRPr="009B720C">
              <w:rPr>
                <w:rFonts w:ascii="Times New Roman" w:hAnsi="Times New Roman" w:cs="Times New Roman"/>
                <w:sz w:val="24"/>
                <w:szCs w:val="24"/>
              </w:rPr>
              <w:t>4a. Jeśli tak, to jakie zasady zostały naruszone?</w:t>
            </w:r>
          </w:p>
          <w:p w14:paraId="0913DF7D" w14:textId="77777777" w:rsidR="00570D83" w:rsidRPr="009B720C" w:rsidRDefault="00570D83" w:rsidP="00B754B8">
            <w:pPr>
              <w:rPr>
                <w:rFonts w:ascii="Times New Roman" w:hAnsi="Times New Roman" w:cs="Times New Roman"/>
                <w:sz w:val="24"/>
                <w:szCs w:val="24"/>
              </w:rPr>
            </w:pPr>
          </w:p>
        </w:tc>
        <w:tc>
          <w:tcPr>
            <w:tcW w:w="6041" w:type="dxa"/>
            <w:gridSpan w:val="2"/>
          </w:tcPr>
          <w:p w14:paraId="5A717FAC" w14:textId="77777777" w:rsidR="00570D83" w:rsidRPr="009B720C" w:rsidRDefault="00570D83" w:rsidP="00B754B8">
            <w:pPr>
              <w:rPr>
                <w:rFonts w:ascii="Times New Roman" w:hAnsi="Times New Roman" w:cs="Times New Roman"/>
                <w:sz w:val="24"/>
                <w:szCs w:val="24"/>
              </w:rPr>
            </w:pPr>
          </w:p>
        </w:tc>
      </w:tr>
      <w:tr w:rsidR="00570D83" w:rsidRPr="009B720C" w14:paraId="7CCF2EF0" w14:textId="77777777" w:rsidTr="00B754B8">
        <w:tc>
          <w:tcPr>
            <w:tcW w:w="3210" w:type="dxa"/>
          </w:tcPr>
          <w:p w14:paraId="43F4AAFD" w14:textId="77777777" w:rsidR="00570D83" w:rsidRDefault="00570D83" w:rsidP="00B754B8">
            <w:pPr>
              <w:rPr>
                <w:rFonts w:ascii="Times New Roman" w:hAnsi="Times New Roman" w:cs="Times New Roman"/>
                <w:sz w:val="24"/>
                <w:szCs w:val="24"/>
              </w:rPr>
            </w:pPr>
            <w:r w:rsidRPr="009B720C">
              <w:rPr>
                <w:rFonts w:ascii="Times New Roman" w:hAnsi="Times New Roman" w:cs="Times New Roman"/>
                <w:sz w:val="24"/>
                <w:szCs w:val="24"/>
              </w:rPr>
              <w:t>4b.Czy podjąłeś/łaś jakieś działania? (jeśli tak – to jakie, jeśli nie – to dlaczego)</w:t>
            </w:r>
          </w:p>
          <w:p w14:paraId="1C507258" w14:textId="77777777" w:rsidR="00570D83" w:rsidRPr="009B720C" w:rsidRDefault="00570D83" w:rsidP="00B754B8">
            <w:pPr>
              <w:rPr>
                <w:rFonts w:ascii="Times New Roman" w:hAnsi="Times New Roman" w:cs="Times New Roman"/>
                <w:sz w:val="24"/>
                <w:szCs w:val="24"/>
              </w:rPr>
            </w:pPr>
          </w:p>
        </w:tc>
        <w:tc>
          <w:tcPr>
            <w:tcW w:w="6041" w:type="dxa"/>
            <w:gridSpan w:val="2"/>
          </w:tcPr>
          <w:p w14:paraId="553F69EB" w14:textId="77777777" w:rsidR="00570D83" w:rsidRPr="009B720C" w:rsidRDefault="00570D83" w:rsidP="00B754B8">
            <w:pPr>
              <w:rPr>
                <w:rFonts w:ascii="Times New Roman" w:hAnsi="Times New Roman" w:cs="Times New Roman"/>
                <w:sz w:val="24"/>
                <w:szCs w:val="24"/>
              </w:rPr>
            </w:pPr>
          </w:p>
        </w:tc>
      </w:tr>
      <w:tr w:rsidR="00570D83" w:rsidRPr="009B720C" w14:paraId="416419E2" w14:textId="77777777" w:rsidTr="00B754B8">
        <w:tc>
          <w:tcPr>
            <w:tcW w:w="3210" w:type="dxa"/>
          </w:tcPr>
          <w:p w14:paraId="3348B3D6" w14:textId="77777777" w:rsidR="00570D83" w:rsidRDefault="00570D83" w:rsidP="00570D83">
            <w:pPr>
              <w:pStyle w:val="Akapitzlist"/>
              <w:numPr>
                <w:ilvl w:val="0"/>
                <w:numId w:val="34"/>
              </w:numPr>
            </w:pPr>
            <w:r w:rsidRPr="009B720C">
              <w:t>Czy masz jakieś uwagi/poprawki/sugestie dotyczące Standardów Ochrony Małoletnich?</w:t>
            </w:r>
          </w:p>
          <w:p w14:paraId="0727DBF5" w14:textId="77777777" w:rsidR="00570D83" w:rsidRPr="009B720C" w:rsidRDefault="00570D83" w:rsidP="00B754B8">
            <w:pPr>
              <w:pStyle w:val="Akapitzlist"/>
            </w:pPr>
          </w:p>
        </w:tc>
        <w:tc>
          <w:tcPr>
            <w:tcW w:w="6041" w:type="dxa"/>
            <w:gridSpan w:val="2"/>
          </w:tcPr>
          <w:p w14:paraId="1F2DF6DC" w14:textId="77777777" w:rsidR="00570D83" w:rsidRPr="009B720C" w:rsidRDefault="00570D83" w:rsidP="00B754B8">
            <w:pPr>
              <w:rPr>
                <w:rFonts w:ascii="Times New Roman" w:hAnsi="Times New Roman" w:cs="Times New Roman"/>
                <w:sz w:val="24"/>
                <w:szCs w:val="24"/>
              </w:rPr>
            </w:pPr>
          </w:p>
        </w:tc>
      </w:tr>
    </w:tbl>
    <w:p w14:paraId="3841C347" w14:textId="77777777" w:rsidR="00570D83" w:rsidRPr="009B720C" w:rsidRDefault="00570D83" w:rsidP="00570D83">
      <w:pPr>
        <w:rPr>
          <w:rFonts w:ascii="Times New Roman" w:hAnsi="Times New Roman" w:cs="Times New Roman"/>
          <w:sz w:val="24"/>
          <w:szCs w:val="24"/>
        </w:rPr>
      </w:pPr>
    </w:p>
    <w:p w14:paraId="4DED3BE8" w14:textId="77777777" w:rsidR="00270FC3" w:rsidRPr="00B972F1" w:rsidRDefault="00270FC3" w:rsidP="003029F0">
      <w:pPr>
        <w:spacing w:line="360" w:lineRule="auto"/>
        <w:rPr>
          <w:rFonts w:ascii="Times New Roman" w:hAnsi="Times New Roman" w:cs="Times New Roman"/>
          <w:sz w:val="24"/>
          <w:szCs w:val="24"/>
        </w:rPr>
      </w:pPr>
    </w:p>
    <w:sectPr w:rsidR="00270FC3" w:rsidRPr="00B972F1" w:rsidSect="00A959B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32A56" w14:textId="77777777" w:rsidR="0070449E" w:rsidRDefault="0070449E" w:rsidP="00672ADC">
      <w:pPr>
        <w:spacing w:after="0" w:line="240" w:lineRule="auto"/>
      </w:pPr>
      <w:r>
        <w:separator/>
      </w:r>
    </w:p>
  </w:endnote>
  <w:endnote w:type="continuationSeparator" w:id="0">
    <w:p w14:paraId="52C71596" w14:textId="77777777" w:rsidR="0070449E" w:rsidRDefault="0070449E" w:rsidP="00672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4758998"/>
      <w:docPartObj>
        <w:docPartGallery w:val="Page Numbers (Bottom of Page)"/>
        <w:docPartUnique/>
      </w:docPartObj>
    </w:sdtPr>
    <w:sdtContent>
      <w:p w14:paraId="2052EB21" w14:textId="77777777" w:rsidR="00C41EDB" w:rsidRDefault="00C41EDB">
        <w:pPr>
          <w:pStyle w:val="Stopka"/>
          <w:jc w:val="center"/>
        </w:pPr>
        <w:r>
          <w:fldChar w:fldCharType="begin"/>
        </w:r>
        <w:r>
          <w:instrText>PAGE   \* MERGEFORMAT</w:instrText>
        </w:r>
        <w:r>
          <w:fldChar w:fldCharType="separate"/>
        </w:r>
        <w:r w:rsidR="00ED46C4">
          <w:rPr>
            <w:noProof/>
          </w:rPr>
          <w:t>24</w:t>
        </w:r>
        <w:r>
          <w:rPr>
            <w:noProof/>
          </w:rPr>
          <w:fldChar w:fldCharType="end"/>
        </w:r>
      </w:p>
    </w:sdtContent>
  </w:sdt>
  <w:p w14:paraId="28130BF5" w14:textId="77777777" w:rsidR="00C41EDB" w:rsidRDefault="00C41E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27214" w14:textId="77777777" w:rsidR="0070449E" w:rsidRDefault="0070449E" w:rsidP="00672ADC">
      <w:pPr>
        <w:spacing w:after="0" w:line="240" w:lineRule="auto"/>
      </w:pPr>
      <w:r>
        <w:separator/>
      </w:r>
    </w:p>
  </w:footnote>
  <w:footnote w:type="continuationSeparator" w:id="0">
    <w:p w14:paraId="159642E9" w14:textId="77777777" w:rsidR="0070449E" w:rsidRDefault="0070449E" w:rsidP="00672A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E994E40"/>
    <w:multiLevelType w:val="hybridMultilevel"/>
    <w:tmpl w:val="265488CB"/>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70777C"/>
    <w:multiLevelType w:val="hybridMultilevel"/>
    <w:tmpl w:val="1E9E341B"/>
    <w:lvl w:ilvl="0" w:tplc="FFFFFFFF">
      <w:start w:val="1"/>
      <w:numFmt w:val="upperRoman"/>
      <w:lvlText w:val="%1"/>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246F231"/>
    <w:multiLevelType w:val="hybridMultilevel"/>
    <w:tmpl w:val="AFC7CF79"/>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7B9F15A"/>
    <w:multiLevelType w:val="hybridMultilevel"/>
    <w:tmpl w:val="23763425"/>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2E52FF"/>
    <w:multiLevelType w:val="multilevel"/>
    <w:tmpl w:val="7676F3FA"/>
    <w:lvl w:ilvl="0">
      <w:start w:val="1"/>
      <w:numFmt w:val="bullet"/>
      <w:lvlText w:val=""/>
      <w:lvlJc w:val="left"/>
      <w:pPr>
        <w:tabs>
          <w:tab w:val="num" w:pos="1422"/>
        </w:tabs>
        <w:ind w:left="1422" w:hanging="360"/>
      </w:pPr>
      <w:rPr>
        <w:rFonts w:ascii="Symbol" w:hAnsi="Symbol" w:hint="default"/>
        <w:sz w:val="20"/>
      </w:rPr>
    </w:lvl>
    <w:lvl w:ilvl="1">
      <w:start w:val="1"/>
      <w:numFmt w:val="bullet"/>
      <w:lvlText w:val="o"/>
      <w:lvlJc w:val="left"/>
      <w:pPr>
        <w:tabs>
          <w:tab w:val="num" w:pos="2142"/>
        </w:tabs>
        <w:ind w:left="2142" w:hanging="360"/>
      </w:pPr>
      <w:rPr>
        <w:rFonts w:ascii="Courier New" w:hAnsi="Courier New" w:cs="Times New Roman" w:hint="default"/>
        <w:sz w:val="20"/>
      </w:rPr>
    </w:lvl>
    <w:lvl w:ilvl="2">
      <w:start w:val="1"/>
      <w:numFmt w:val="bullet"/>
      <w:lvlText w:val=""/>
      <w:lvlJc w:val="left"/>
      <w:pPr>
        <w:tabs>
          <w:tab w:val="num" w:pos="2862"/>
        </w:tabs>
        <w:ind w:left="2862" w:hanging="360"/>
      </w:pPr>
      <w:rPr>
        <w:rFonts w:ascii="Wingdings" w:hAnsi="Wingdings" w:hint="default"/>
        <w:sz w:val="20"/>
      </w:rPr>
    </w:lvl>
    <w:lvl w:ilvl="3">
      <w:start w:val="1"/>
      <w:numFmt w:val="bullet"/>
      <w:lvlText w:val=""/>
      <w:lvlJc w:val="left"/>
      <w:pPr>
        <w:tabs>
          <w:tab w:val="num" w:pos="3582"/>
        </w:tabs>
        <w:ind w:left="3582" w:hanging="360"/>
      </w:pPr>
      <w:rPr>
        <w:rFonts w:ascii="Wingdings" w:hAnsi="Wingdings" w:hint="default"/>
        <w:sz w:val="20"/>
      </w:rPr>
    </w:lvl>
    <w:lvl w:ilvl="4">
      <w:start w:val="1"/>
      <w:numFmt w:val="bullet"/>
      <w:lvlText w:val=""/>
      <w:lvlJc w:val="left"/>
      <w:pPr>
        <w:tabs>
          <w:tab w:val="num" w:pos="4302"/>
        </w:tabs>
        <w:ind w:left="4302" w:hanging="360"/>
      </w:pPr>
      <w:rPr>
        <w:rFonts w:ascii="Wingdings" w:hAnsi="Wingdings" w:hint="default"/>
        <w:sz w:val="20"/>
      </w:rPr>
    </w:lvl>
    <w:lvl w:ilvl="5">
      <w:start w:val="1"/>
      <w:numFmt w:val="bullet"/>
      <w:lvlText w:val=""/>
      <w:lvlJc w:val="left"/>
      <w:pPr>
        <w:tabs>
          <w:tab w:val="num" w:pos="5022"/>
        </w:tabs>
        <w:ind w:left="5022" w:hanging="360"/>
      </w:pPr>
      <w:rPr>
        <w:rFonts w:ascii="Wingdings" w:hAnsi="Wingdings" w:hint="default"/>
        <w:sz w:val="20"/>
      </w:rPr>
    </w:lvl>
    <w:lvl w:ilvl="6">
      <w:start w:val="1"/>
      <w:numFmt w:val="bullet"/>
      <w:lvlText w:val=""/>
      <w:lvlJc w:val="left"/>
      <w:pPr>
        <w:tabs>
          <w:tab w:val="num" w:pos="5742"/>
        </w:tabs>
        <w:ind w:left="5742" w:hanging="360"/>
      </w:pPr>
      <w:rPr>
        <w:rFonts w:ascii="Wingdings" w:hAnsi="Wingdings" w:hint="default"/>
        <w:sz w:val="20"/>
      </w:rPr>
    </w:lvl>
    <w:lvl w:ilvl="7">
      <w:start w:val="1"/>
      <w:numFmt w:val="bullet"/>
      <w:lvlText w:val=""/>
      <w:lvlJc w:val="left"/>
      <w:pPr>
        <w:tabs>
          <w:tab w:val="num" w:pos="6462"/>
        </w:tabs>
        <w:ind w:left="6462" w:hanging="360"/>
      </w:pPr>
      <w:rPr>
        <w:rFonts w:ascii="Wingdings" w:hAnsi="Wingdings" w:hint="default"/>
        <w:sz w:val="20"/>
      </w:rPr>
    </w:lvl>
    <w:lvl w:ilvl="8">
      <w:start w:val="1"/>
      <w:numFmt w:val="bullet"/>
      <w:lvlText w:val=""/>
      <w:lvlJc w:val="left"/>
      <w:pPr>
        <w:tabs>
          <w:tab w:val="num" w:pos="7182"/>
        </w:tabs>
        <w:ind w:left="7182" w:hanging="360"/>
      </w:pPr>
      <w:rPr>
        <w:rFonts w:ascii="Wingdings" w:hAnsi="Wingdings" w:hint="default"/>
        <w:sz w:val="20"/>
      </w:rPr>
    </w:lvl>
  </w:abstractNum>
  <w:abstractNum w:abstractNumId="5" w15:restartNumberingAfterBreak="0">
    <w:nsid w:val="02F229A2"/>
    <w:multiLevelType w:val="hybridMultilevel"/>
    <w:tmpl w:val="C1E4F1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746305D"/>
    <w:multiLevelType w:val="hybridMultilevel"/>
    <w:tmpl w:val="3AEAAD50"/>
    <w:lvl w:ilvl="0" w:tplc="43905832">
      <w:start w:val="1"/>
      <w:numFmt w:val="bullet"/>
      <w:lvlText w:val="•"/>
      <w:lvlJc w:val="left"/>
      <w:pPr>
        <w:tabs>
          <w:tab w:val="num" w:pos="720"/>
        </w:tabs>
        <w:ind w:left="720" w:hanging="360"/>
      </w:pPr>
      <w:rPr>
        <w:rFonts w:ascii="Arial" w:hAnsi="Arial" w:hint="default"/>
      </w:rPr>
    </w:lvl>
    <w:lvl w:ilvl="1" w:tplc="DA1C22A0" w:tentative="1">
      <w:start w:val="1"/>
      <w:numFmt w:val="bullet"/>
      <w:lvlText w:val="•"/>
      <w:lvlJc w:val="left"/>
      <w:pPr>
        <w:tabs>
          <w:tab w:val="num" w:pos="1440"/>
        </w:tabs>
        <w:ind w:left="1440" w:hanging="360"/>
      </w:pPr>
      <w:rPr>
        <w:rFonts w:ascii="Arial" w:hAnsi="Arial" w:hint="default"/>
      </w:rPr>
    </w:lvl>
    <w:lvl w:ilvl="2" w:tplc="A94C37BA" w:tentative="1">
      <w:start w:val="1"/>
      <w:numFmt w:val="bullet"/>
      <w:lvlText w:val="•"/>
      <w:lvlJc w:val="left"/>
      <w:pPr>
        <w:tabs>
          <w:tab w:val="num" w:pos="2160"/>
        </w:tabs>
        <w:ind w:left="2160" w:hanging="360"/>
      </w:pPr>
      <w:rPr>
        <w:rFonts w:ascii="Arial" w:hAnsi="Arial" w:hint="default"/>
      </w:rPr>
    </w:lvl>
    <w:lvl w:ilvl="3" w:tplc="3AA06712" w:tentative="1">
      <w:start w:val="1"/>
      <w:numFmt w:val="bullet"/>
      <w:lvlText w:val="•"/>
      <w:lvlJc w:val="left"/>
      <w:pPr>
        <w:tabs>
          <w:tab w:val="num" w:pos="2880"/>
        </w:tabs>
        <w:ind w:left="2880" w:hanging="360"/>
      </w:pPr>
      <w:rPr>
        <w:rFonts w:ascii="Arial" w:hAnsi="Arial" w:hint="default"/>
      </w:rPr>
    </w:lvl>
    <w:lvl w:ilvl="4" w:tplc="7554956C" w:tentative="1">
      <w:start w:val="1"/>
      <w:numFmt w:val="bullet"/>
      <w:lvlText w:val="•"/>
      <w:lvlJc w:val="left"/>
      <w:pPr>
        <w:tabs>
          <w:tab w:val="num" w:pos="3600"/>
        </w:tabs>
        <w:ind w:left="3600" w:hanging="360"/>
      </w:pPr>
      <w:rPr>
        <w:rFonts w:ascii="Arial" w:hAnsi="Arial" w:hint="default"/>
      </w:rPr>
    </w:lvl>
    <w:lvl w:ilvl="5" w:tplc="F9D8578C" w:tentative="1">
      <w:start w:val="1"/>
      <w:numFmt w:val="bullet"/>
      <w:lvlText w:val="•"/>
      <w:lvlJc w:val="left"/>
      <w:pPr>
        <w:tabs>
          <w:tab w:val="num" w:pos="4320"/>
        </w:tabs>
        <w:ind w:left="4320" w:hanging="360"/>
      </w:pPr>
      <w:rPr>
        <w:rFonts w:ascii="Arial" w:hAnsi="Arial" w:hint="default"/>
      </w:rPr>
    </w:lvl>
    <w:lvl w:ilvl="6" w:tplc="06E01C16" w:tentative="1">
      <w:start w:val="1"/>
      <w:numFmt w:val="bullet"/>
      <w:lvlText w:val="•"/>
      <w:lvlJc w:val="left"/>
      <w:pPr>
        <w:tabs>
          <w:tab w:val="num" w:pos="5040"/>
        </w:tabs>
        <w:ind w:left="5040" w:hanging="360"/>
      </w:pPr>
      <w:rPr>
        <w:rFonts w:ascii="Arial" w:hAnsi="Arial" w:hint="default"/>
      </w:rPr>
    </w:lvl>
    <w:lvl w:ilvl="7" w:tplc="D57EC442" w:tentative="1">
      <w:start w:val="1"/>
      <w:numFmt w:val="bullet"/>
      <w:lvlText w:val="•"/>
      <w:lvlJc w:val="left"/>
      <w:pPr>
        <w:tabs>
          <w:tab w:val="num" w:pos="5760"/>
        </w:tabs>
        <w:ind w:left="5760" w:hanging="360"/>
      </w:pPr>
      <w:rPr>
        <w:rFonts w:ascii="Arial" w:hAnsi="Arial" w:hint="default"/>
      </w:rPr>
    </w:lvl>
    <w:lvl w:ilvl="8" w:tplc="98B24EF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90C4A22"/>
    <w:multiLevelType w:val="hybridMultilevel"/>
    <w:tmpl w:val="D944AA8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292BDB"/>
    <w:multiLevelType w:val="multilevel"/>
    <w:tmpl w:val="5A5E4AD6"/>
    <w:styleLink w:val="WWNum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EE52ABB"/>
    <w:multiLevelType w:val="hybridMultilevel"/>
    <w:tmpl w:val="E0187738"/>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 w15:restartNumberingAfterBreak="0">
    <w:nsid w:val="0F5A2268"/>
    <w:multiLevelType w:val="hybridMultilevel"/>
    <w:tmpl w:val="4B4A7374"/>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2A91F03"/>
    <w:multiLevelType w:val="hybridMultilevel"/>
    <w:tmpl w:val="7AB611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529654A"/>
    <w:multiLevelType w:val="hybridMultilevel"/>
    <w:tmpl w:val="B979AFC6"/>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6574EF8"/>
    <w:multiLevelType w:val="hybridMultilevel"/>
    <w:tmpl w:val="A26A6E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834647F"/>
    <w:multiLevelType w:val="hybridMultilevel"/>
    <w:tmpl w:val="74CD40B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04533CB"/>
    <w:multiLevelType w:val="hybridMultilevel"/>
    <w:tmpl w:val="4D820530"/>
    <w:lvl w:ilvl="0" w:tplc="504E435C">
      <w:start w:val="1"/>
      <w:numFmt w:val="bullet"/>
      <w:lvlText w:val="•"/>
      <w:lvlJc w:val="left"/>
      <w:pPr>
        <w:tabs>
          <w:tab w:val="num" w:pos="720"/>
        </w:tabs>
        <w:ind w:left="720" w:hanging="360"/>
      </w:pPr>
      <w:rPr>
        <w:rFonts w:ascii="Arial" w:hAnsi="Arial" w:hint="default"/>
      </w:rPr>
    </w:lvl>
    <w:lvl w:ilvl="1" w:tplc="6BFADE04" w:tentative="1">
      <w:start w:val="1"/>
      <w:numFmt w:val="bullet"/>
      <w:lvlText w:val="•"/>
      <w:lvlJc w:val="left"/>
      <w:pPr>
        <w:tabs>
          <w:tab w:val="num" w:pos="1440"/>
        </w:tabs>
        <w:ind w:left="1440" w:hanging="360"/>
      </w:pPr>
      <w:rPr>
        <w:rFonts w:ascii="Arial" w:hAnsi="Arial" w:hint="default"/>
      </w:rPr>
    </w:lvl>
    <w:lvl w:ilvl="2" w:tplc="E37A55CC" w:tentative="1">
      <w:start w:val="1"/>
      <w:numFmt w:val="bullet"/>
      <w:lvlText w:val="•"/>
      <w:lvlJc w:val="left"/>
      <w:pPr>
        <w:tabs>
          <w:tab w:val="num" w:pos="2160"/>
        </w:tabs>
        <w:ind w:left="2160" w:hanging="360"/>
      </w:pPr>
      <w:rPr>
        <w:rFonts w:ascii="Arial" w:hAnsi="Arial" w:hint="default"/>
      </w:rPr>
    </w:lvl>
    <w:lvl w:ilvl="3" w:tplc="DE38906A" w:tentative="1">
      <w:start w:val="1"/>
      <w:numFmt w:val="bullet"/>
      <w:lvlText w:val="•"/>
      <w:lvlJc w:val="left"/>
      <w:pPr>
        <w:tabs>
          <w:tab w:val="num" w:pos="2880"/>
        </w:tabs>
        <w:ind w:left="2880" w:hanging="360"/>
      </w:pPr>
      <w:rPr>
        <w:rFonts w:ascii="Arial" w:hAnsi="Arial" w:hint="default"/>
      </w:rPr>
    </w:lvl>
    <w:lvl w:ilvl="4" w:tplc="B0623C2C" w:tentative="1">
      <w:start w:val="1"/>
      <w:numFmt w:val="bullet"/>
      <w:lvlText w:val="•"/>
      <w:lvlJc w:val="left"/>
      <w:pPr>
        <w:tabs>
          <w:tab w:val="num" w:pos="3600"/>
        </w:tabs>
        <w:ind w:left="3600" w:hanging="360"/>
      </w:pPr>
      <w:rPr>
        <w:rFonts w:ascii="Arial" w:hAnsi="Arial" w:hint="default"/>
      </w:rPr>
    </w:lvl>
    <w:lvl w:ilvl="5" w:tplc="ED9AE5CE" w:tentative="1">
      <w:start w:val="1"/>
      <w:numFmt w:val="bullet"/>
      <w:lvlText w:val="•"/>
      <w:lvlJc w:val="left"/>
      <w:pPr>
        <w:tabs>
          <w:tab w:val="num" w:pos="4320"/>
        </w:tabs>
        <w:ind w:left="4320" w:hanging="360"/>
      </w:pPr>
      <w:rPr>
        <w:rFonts w:ascii="Arial" w:hAnsi="Arial" w:hint="default"/>
      </w:rPr>
    </w:lvl>
    <w:lvl w:ilvl="6" w:tplc="9510F478" w:tentative="1">
      <w:start w:val="1"/>
      <w:numFmt w:val="bullet"/>
      <w:lvlText w:val="•"/>
      <w:lvlJc w:val="left"/>
      <w:pPr>
        <w:tabs>
          <w:tab w:val="num" w:pos="5040"/>
        </w:tabs>
        <w:ind w:left="5040" w:hanging="360"/>
      </w:pPr>
      <w:rPr>
        <w:rFonts w:ascii="Arial" w:hAnsi="Arial" w:hint="default"/>
      </w:rPr>
    </w:lvl>
    <w:lvl w:ilvl="7" w:tplc="47726354" w:tentative="1">
      <w:start w:val="1"/>
      <w:numFmt w:val="bullet"/>
      <w:lvlText w:val="•"/>
      <w:lvlJc w:val="left"/>
      <w:pPr>
        <w:tabs>
          <w:tab w:val="num" w:pos="5760"/>
        </w:tabs>
        <w:ind w:left="5760" w:hanging="360"/>
      </w:pPr>
      <w:rPr>
        <w:rFonts w:ascii="Arial" w:hAnsi="Arial" w:hint="default"/>
      </w:rPr>
    </w:lvl>
    <w:lvl w:ilvl="8" w:tplc="EB66630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184DDF9"/>
    <w:multiLevelType w:val="hybridMultilevel"/>
    <w:tmpl w:val="37E4F8F4"/>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A437BCB"/>
    <w:multiLevelType w:val="hybridMultilevel"/>
    <w:tmpl w:val="31DE668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D80519C"/>
    <w:multiLevelType w:val="multilevel"/>
    <w:tmpl w:val="322051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CFC740"/>
    <w:multiLevelType w:val="hybridMultilevel"/>
    <w:tmpl w:val="FA8DBCAA"/>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2791A39"/>
    <w:multiLevelType w:val="hybridMultilevel"/>
    <w:tmpl w:val="8E18C4E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41B20C5"/>
    <w:multiLevelType w:val="hybridMultilevel"/>
    <w:tmpl w:val="DE585C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90B2826"/>
    <w:multiLevelType w:val="hybridMultilevel"/>
    <w:tmpl w:val="158881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D103F07"/>
    <w:multiLevelType w:val="hybridMultilevel"/>
    <w:tmpl w:val="453EAB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5BF7E0E"/>
    <w:multiLevelType w:val="hybridMultilevel"/>
    <w:tmpl w:val="56C67B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A4D3E34"/>
    <w:multiLevelType w:val="hybridMultilevel"/>
    <w:tmpl w:val="6EDC5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EBD789B"/>
    <w:multiLevelType w:val="hybridMultilevel"/>
    <w:tmpl w:val="0FBE8D7E"/>
    <w:lvl w:ilvl="0" w:tplc="FFFFFFFF">
      <w:start w:val="1"/>
      <w:numFmt w:val="upperRoman"/>
      <w:lvlText w:val="%1"/>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1838057"/>
    <w:multiLevelType w:val="hybridMultilevel"/>
    <w:tmpl w:val="011BFD5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D00452A"/>
    <w:multiLevelType w:val="hybridMultilevel"/>
    <w:tmpl w:val="5F016C38"/>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672F0E24"/>
    <w:multiLevelType w:val="hybridMultilevel"/>
    <w:tmpl w:val="7EC60F3B"/>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10E041A"/>
    <w:multiLevelType w:val="multilevel"/>
    <w:tmpl w:val="2640B7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BB6E85"/>
    <w:multiLevelType w:val="hybridMultilevel"/>
    <w:tmpl w:val="981277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5A763A7"/>
    <w:multiLevelType w:val="hybridMultilevel"/>
    <w:tmpl w:val="65DC06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D5F6F4A"/>
    <w:multiLevelType w:val="hybridMultilevel"/>
    <w:tmpl w:val="C7E430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84008563">
    <w:abstractNumId w:val="30"/>
  </w:num>
  <w:num w:numId="2" w16cid:durableId="46413786">
    <w:abstractNumId w:val="18"/>
  </w:num>
  <w:num w:numId="3" w16cid:durableId="2069455723">
    <w:abstractNumId w:val="4"/>
  </w:num>
  <w:num w:numId="4" w16cid:durableId="1542128963">
    <w:abstractNumId w:val="6"/>
  </w:num>
  <w:num w:numId="5" w16cid:durableId="1361081663">
    <w:abstractNumId w:val="15"/>
  </w:num>
  <w:num w:numId="6" w16cid:durableId="287518796">
    <w:abstractNumId w:val="32"/>
  </w:num>
  <w:num w:numId="7" w16cid:durableId="1061907127">
    <w:abstractNumId w:val="21"/>
  </w:num>
  <w:num w:numId="8" w16cid:durableId="790630476">
    <w:abstractNumId w:val="27"/>
  </w:num>
  <w:num w:numId="9" w16cid:durableId="2068599582">
    <w:abstractNumId w:val="14"/>
  </w:num>
  <w:num w:numId="10" w16cid:durableId="1953320200">
    <w:abstractNumId w:val="10"/>
  </w:num>
  <w:num w:numId="11" w16cid:durableId="189145007">
    <w:abstractNumId w:val="12"/>
  </w:num>
  <w:num w:numId="12" w16cid:durableId="972102020">
    <w:abstractNumId w:val="1"/>
  </w:num>
  <w:num w:numId="13" w16cid:durableId="69935943">
    <w:abstractNumId w:val="29"/>
  </w:num>
  <w:num w:numId="14" w16cid:durableId="1208297968">
    <w:abstractNumId w:val="2"/>
  </w:num>
  <w:num w:numId="15" w16cid:durableId="1706446087">
    <w:abstractNumId w:val="0"/>
  </w:num>
  <w:num w:numId="16" w16cid:durableId="27265334">
    <w:abstractNumId w:val="26"/>
  </w:num>
  <w:num w:numId="17" w16cid:durableId="96142032">
    <w:abstractNumId w:val="19"/>
  </w:num>
  <w:num w:numId="18" w16cid:durableId="637615971">
    <w:abstractNumId w:val="28"/>
  </w:num>
  <w:num w:numId="19" w16cid:durableId="1443377801">
    <w:abstractNumId w:val="3"/>
  </w:num>
  <w:num w:numId="20" w16cid:durableId="901478618">
    <w:abstractNumId w:val="16"/>
  </w:num>
  <w:num w:numId="21" w16cid:durableId="171648351">
    <w:abstractNumId w:val="23"/>
  </w:num>
  <w:num w:numId="22" w16cid:durableId="1041437793">
    <w:abstractNumId w:val="8"/>
  </w:num>
  <w:num w:numId="23" w16cid:durableId="1473324511">
    <w:abstractNumId w:val="9"/>
  </w:num>
  <w:num w:numId="24" w16cid:durableId="1235166838">
    <w:abstractNumId w:val="22"/>
  </w:num>
  <w:num w:numId="25" w16cid:durableId="446311519">
    <w:abstractNumId w:val="33"/>
  </w:num>
  <w:num w:numId="26" w16cid:durableId="1937051751">
    <w:abstractNumId w:val="24"/>
  </w:num>
  <w:num w:numId="27" w16cid:durableId="1052080435">
    <w:abstractNumId w:val="20"/>
  </w:num>
  <w:num w:numId="28" w16cid:durableId="46495045">
    <w:abstractNumId w:val="17"/>
  </w:num>
  <w:num w:numId="29" w16cid:durableId="1744067320">
    <w:abstractNumId w:val="31"/>
  </w:num>
  <w:num w:numId="30" w16cid:durableId="1692024477">
    <w:abstractNumId w:val="7"/>
  </w:num>
  <w:num w:numId="31" w16cid:durableId="1105854544">
    <w:abstractNumId w:val="5"/>
  </w:num>
  <w:num w:numId="32" w16cid:durableId="1673528449">
    <w:abstractNumId w:val="11"/>
  </w:num>
  <w:num w:numId="33" w16cid:durableId="1520578578">
    <w:abstractNumId w:val="13"/>
  </w:num>
  <w:num w:numId="34" w16cid:durableId="203326225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DF0"/>
    <w:rsid w:val="00013C5E"/>
    <w:rsid w:val="0001402A"/>
    <w:rsid w:val="00036CE2"/>
    <w:rsid w:val="00037C0D"/>
    <w:rsid w:val="00041666"/>
    <w:rsid w:val="00053FE9"/>
    <w:rsid w:val="0006234A"/>
    <w:rsid w:val="00070A81"/>
    <w:rsid w:val="00073159"/>
    <w:rsid w:val="00087BE9"/>
    <w:rsid w:val="000A4DA2"/>
    <w:rsid w:val="000B1983"/>
    <w:rsid w:val="000B6D1B"/>
    <w:rsid w:val="000C1443"/>
    <w:rsid w:val="000C655B"/>
    <w:rsid w:val="000D3ADC"/>
    <w:rsid w:val="000D7954"/>
    <w:rsid w:val="000E188D"/>
    <w:rsid w:val="00110E41"/>
    <w:rsid w:val="0011226E"/>
    <w:rsid w:val="001165F3"/>
    <w:rsid w:val="00120979"/>
    <w:rsid w:val="001537EC"/>
    <w:rsid w:val="0016170D"/>
    <w:rsid w:val="0018231F"/>
    <w:rsid w:val="00193683"/>
    <w:rsid w:val="001938F8"/>
    <w:rsid w:val="0019401A"/>
    <w:rsid w:val="00195078"/>
    <w:rsid w:val="001954A5"/>
    <w:rsid w:val="001C0DE7"/>
    <w:rsid w:val="001C2CD7"/>
    <w:rsid w:val="00200595"/>
    <w:rsid w:val="00204548"/>
    <w:rsid w:val="002065E5"/>
    <w:rsid w:val="0020661C"/>
    <w:rsid w:val="00214D8D"/>
    <w:rsid w:val="00242B75"/>
    <w:rsid w:val="00251348"/>
    <w:rsid w:val="0026744D"/>
    <w:rsid w:val="00267D89"/>
    <w:rsid w:val="00270FC3"/>
    <w:rsid w:val="00275B0B"/>
    <w:rsid w:val="002811F0"/>
    <w:rsid w:val="0028680B"/>
    <w:rsid w:val="0029084F"/>
    <w:rsid w:val="002A01AF"/>
    <w:rsid w:val="002A14BD"/>
    <w:rsid w:val="002A1E7A"/>
    <w:rsid w:val="002A6923"/>
    <w:rsid w:val="002A7095"/>
    <w:rsid w:val="002C30B5"/>
    <w:rsid w:val="002C4834"/>
    <w:rsid w:val="002E2B90"/>
    <w:rsid w:val="003029F0"/>
    <w:rsid w:val="00315EDA"/>
    <w:rsid w:val="003208EE"/>
    <w:rsid w:val="0032107D"/>
    <w:rsid w:val="00323A06"/>
    <w:rsid w:val="003463D2"/>
    <w:rsid w:val="003816FE"/>
    <w:rsid w:val="00382FD5"/>
    <w:rsid w:val="003941F8"/>
    <w:rsid w:val="00396F8D"/>
    <w:rsid w:val="00397B2E"/>
    <w:rsid w:val="003B263A"/>
    <w:rsid w:val="003C1BB9"/>
    <w:rsid w:val="003C2981"/>
    <w:rsid w:val="003D067E"/>
    <w:rsid w:val="004004E1"/>
    <w:rsid w:val="0040677E"/>
    <w:rsid w:val="00407511"/>
    <w:rsid w:val="004314FB"/>
    <w:rsid w:val="00437CB2"/>
    <w:rsid w:val="00465C3D"/>
    <w:rsid w:val="004905B0"/>
    <w:rsid w:val="00493EBA"/>
    <w:rsid w:val="004B67CA"/>
    <w:rsid w:val="004E52F5"/>
    <w:rsid w:val="004F484F"/>
    <w:rsid w:val="004F63B6"/>
    <w:rsid w:val="00502E12"/>
    <w:rsid w:val="005050C0"/>
    <w:rsid w:val="00507610"/>
    <w:rsid w:val="00522B4E"/>
    <w:rsid w:val="00533AFA"/>
    <w:rsid w:val="005372FC"/>
    <w:rsid w:val="00553C8C"/>
    <w:rsid w:val="00555581"/>
    <w:rsid w:val="00564A55"/>
    <w:rsid w:val="00570D83"/>
    <w:rsid w:val="0059486C"/>
    <w:rsid w:val="005A78C2"/>
    <w:rsid w:val="005B386C"/>
    <w:rsid w:val="005B4F52"/>
    <w:rsid w:val="005D04C1"/>
    <w:rsid w:val="005D2E2D"/>
    <w:rsid w:val="005D598D"/>
    <w:rsid w:val="006078FE"/>
    <w:rsid w:val="00620D20"/>
    <w:rsid w:val="006221AA"/>
    <w:rsid w:val="00623DC4"/>
    <w:rsid w:val="00624877"/>
    <w:rsid w:val="00624EE1"/>
    <w:rsid w:val="00631251"/>
    <w:rsid w:val="00635F1C"/>
    <w:rsid w:val="006508DF"/>
    <w:rsid w:val="0065472E"/>
    <w:rsid w:val="00672ADC"/>
    <w:rsid w:val="00674A0C"/>
    <w:rsid w:val="00683A7D"/>
    <w:rsid w:val="006A56DB"/>
    <w:rsid w:val="006A5905"/>
    <w:rsid w:val="006B227E"/>
    <w:rsid w:val="006C79CD"/>
    <w:rsid w:val="006D4E71"/>
    <w:rsid w:val="0070449E"/>
    <w:rsid w:val="00715DED"/>
    <w:rsid w:val="00717067"/>
    <w:rsid w:val="00720102"/>
    <w:rsid w:val="00722E37"/>
    <w:rsid w:val="007547AD"/>
    <w:rsid w:val="007564B3"/>
    <w:rsid w:val="00763BC2"/>
    <w:rsid w:val="00775092"/>
    <w:rsid w:val="00792358"/>
    <w:rsid w:val="00797D51"/>
    <w:rsid w:val="007A6E68"/>
    <w:rsid w:val="007A788F"/>
    <w:rsid w:val="007B6817"/>
    <w:rsid w:val="007C36AD"/>
    <w:rsid w:val="007D3EF3"/>
    <w:rsid w:val="007F6EB4"/>
    <w:rsid w:val="00811A8C"/>
    <w:rsid w:val="00837FB8"/>
    <w:rsid w:val="0084079A"/>
    <w:rsid w:val="00845DAE"/>
    <w:rsid w:val="00851712"/>
    <w:rsid w:val="00855727"/>
    <w:rsid w:val="00857438"/>
    <w:rsid w:val="00881592"/>
    <w:rsid w:val="00890DF0"/>
    <w:rsid w:val="00892F7D"/>
    <w:rsid w:val="008A0013"/>
    <w:rsid w:val="008B05E6"/>
    <w:rsid w:val="008B08CD"/>
    <w:rsid w:val="008B6451"/>
    <w:rsid w:val="008C4B1D"/>
    <w:rsid w:val="008E1D03"/>
    <w:rsid w:val="008E6DCF"/>
    <w:rsid w:val="008E6F59"/>
    <w:rsid w:val="008F3CE1"/>
    <w:rsid w:val="008F438F"/>
    <w:rsid w:val="00900A45"/>
    <w:rsid w:val="00910BAF"/>
    <w:rsid w:val="009120C5"/>
    <w:rsid w:val="009444FA"/>
    <w:rsid w:val="009455B8"/>
    <w:rsid w:val="00946518"/>
    <w:rsid w:val="00953590"/>
    <w:rsid w:val="0098404E"/>
    <w:rsid w:val="00991488"/>
    <w:rsid w:val="009A1445"/>
    <w:rsid w:val="009B3958"/>
    <w:rsid w:val="009D0DBF"/>
    <w:rsid w:val="009E3593"/>
    <w:rsid w:val="009E4AA4"/>
    <w:rsid w:val="009F0BAF"/>
    <w:rsid w:val="009F134C"/>
    <w:rsid w:val="009F48BF"/>
    <w:rsid w:val="00A127F4"/>
    <w:rsid w:val="00A412C6"/>
    <w:rsid w:val="00A51EFD"/>
    <w:rsid w:val="00A55814"/>
    <w:rsid w:val="00A578F6"/>
    <w:rsid w:val="00A65C26"/>
    <w:rsid w:val="00A72EDB"/>
    <w:rsid w:val="00A959B1"/>
    <w:rsid w:val="00AA08DA"/>
    <w:rsid w:val="00AB60BA"/>
    <w:rsid w:val="00AC181D"/>
    <w:rsid w:val="00AC1CD0"/>
    <w:rsid w:val="00AC317B"/>
    <w:rsid w:val="00AC4F6A"/>
    <w:rsid w:val="00AD1352"/>
    <w:rsid w:val="00AD36FB"/>
    <w:rsid w:val="00AD6A7B"/>
    <w:rsid w:val="00AF2EDE"/>
    <w:rsid w:val="00AF5FBA"/>
    <w:rsid w:val="00B05BCC"/>
    <w:rsid w:val="00B51D8A"/>
    <w:rsid w:val="00B52728"/>
    <w:rsid w:val="00B62712"/>
    <w:rsid w:val="00B754B8"/>
    <w:rsid w:val="00B778B7"/>
    <w:rsid w:val="00B77F9F"/>
    <w:rsid w:val="00B90C77"/>
    <w:rsid w:val="00B972F1"/>
    <w:rsid w:val="00BA32C9"/>
    <w:rsid w:val="00BA5B8F"/>
    <w:rsid w:val="00BB6156"/>
    <w:rsid w:val="00BC2F8C"/>
    <w:rsid w:val="00BE1040"/>
    <w:rsid w:val="00BE3E2C"/>
    <w:rsid w:val="00BF6761"/>
    <w:rsid w:val="00C038B5"/>
    <w:rsid w:val="00C41EDB"/>
    <w:rsid w:val="00C53CD3"/>
    <w:rsid w:val="00C56179"/>
    <w:rsid w:val="00C74527"/>
    <w:rsid w:val="00C76764"/>
    <w:rsid w:val="00CA0BFF"/>
    <w:rsid w:val="00CA1CE1"/>
    <w:rsid w:val="00CC002B"/>
    <w:rsid w:val="00CC2999"/>
    <w:rsid w:val="00CD5A86"/>
    <w:rsid w:val="00CE0A91"/>
    <w:rsid w:val="00CE0E0E"/>
    <w:rsid w:val="00CF5726"/>
    <w:rsid w:val="00D121D1"/>
    <w:rsid w:val="00D14261"/>
    <w:rsid w:val="00D174D8"/>
    <w:rsid w:val="00D2184B"/>
    <w:rsid w:val="00D22108"/>
    <w:rsid w:val="00D2216C"/>
    <w:rsid w:val="00D233F3"/>
    <w:rsid w:val="00D329DF"/>
    <w:rsid w:val="00D36301"/>
    <w:rsid w:val="00D60C65"/>
    <w:rsid w:val="00D61215"/>
    <w:rsid w:val="00D654EB"/>
    <w:rsid w:val="00D725E0"/>
    <w:rsid w:val="00DB6890"/>
    <w:rsid w:val="00DD240D"/>
    <w:rsid w:val="00DE53CF"/>
    <w:rsid w:val="00DF0855"/>
    <w:rsid w:val="00DF5163"/>
    <w:rsid w:val="00E0075D"/>
    <w:rsid w:val="00E07B06"/>
    <w:rsid w:val="00E10DF3"/>
    <w:rsid w:val="00E343C7"/>
    <w:rsid w:val="00E422AE"/>
    <w:rsid w:val="00E73D28"/>
    <w:rsid w:val="00E86DF8"/>
    <w:rsid w:val="00E9002B"/>
    <w:rsid w:val="00E977F7"/>
    <w:rsid w:val="00EA0F2A"/>
    <w:rsid w:val="00EB19EE"/>
    <w:rsid w:val="00EB2CCB"/>
    <w:rsid w:val="00EB6E29"/>
    <w:rsid w:val="00EC5D95"/>
    <w:rsid w:val="00ED46C4"/>
    <w:rsid w:val="00EE6281"/>
    <w:rsid w:val="00EE7395"/>
    <w:rsid w:val="00F0579B"/>
    <w:rsid w:val="00F1038A"/>
    <w:rsid w:val="00F2296B"/>
    <w:rsid w:val="00F32276"/>
    <w:rsid w:val="00F32A29"/>
    <w:rsid w:val="00F64693"/>
    <w:rsid w:val="00F74C2E"/>
    <w:rsid w:val="00F93DEC"/>
    <w:rsid w:val="00F94976"/>
    <w:rsid w:val="00F9508F"/>
    <w:rsid w:val="00FA67B9"/>
    <w:rsid w:val="00FA76B8"/>
    <w:rsid w:val="00FB1CFA"/>
    <w:rsid w:val="00FB31BB"/>
    <w:rsid w:val="00FB6109"/>
    <w:rsid w:val="00FB6B52"/>
    <w:rsid w:val="00FC498A"/>
    <w:rsid w:val="00FD2CE4"/>
    <w:rsid w:val="00FD3A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DD5A0"/>
  <w15:docId w15:val="{166A720C-3FC9-458C-B66E-BA1A40009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D3ADC"/>
    <w:pPr>
      <w:spacing w:line="256" w:lineRule="auto"/>
    </w:pPr>
  </w:style>
  <w:style w:type="paragraph" w:styleId="Nagwek2">
    <w:name w:val="heading 2"/>
    <w:basedOn w:val="Normalny"/>
    <w:next w:val="Normalny"/>
    <w:link w:val="Nagwek2Znak"/>
    <w:uiPriority w:val="9"/>
    <w:semiHidden/>
    <w:unhideWhenUsed/>
    <w:qFormat/>
    <w:rsid w:val="0001402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2A14B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C53CD3"/>
    <w:pPr>
      <w:spacing w:after="0" w:line="240" w:lineRule="auto"/>
      <w:ind w:left="720"/>
      <w:contextualSpacing/>
    </w:pPr>
    <w:rPr>
      <w:rFonts w:ascii="Times New Roman" w:eastAsia="Times New Roman" w:hAnsi="Times New Roman" w:cs="Times New Roman"/>
      <w:kern w:val="0"/>
      <w:sz w:val="24"/>
      <w:szCs w:val="24"/>
      <w:lang w:eastAsia="pl-PL"/>
    </w:rPr>
  </w:style>
  <w:style w:type="paragraph" w:styleId="Nagwek">
    <w:name w:val="header"/>
    <w:basedOn w:val="Normalny"/>
    <w:link w:val="NagwekZnak"/>
    <w:uiPriority w:val="99"/>
    <w:unhideWhenUsed/>
    <w:rsid w:val="00672AD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2ADC"/>
  </w:style>
  <w:style w:type="paragraph" w:styleId="Stopka">
    <w:name w:val="footer"/>
    <w:basedOn w:val="Normalny"/>
    <w:link w:val="StopkaZnak"/>
    <w:uiPriority w:val="99"/>
    <w:unhideWhenUsed/>
    <w:rsid w:val="00672AD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72ADC"/>
  </w:style>
  <w:style w:type="paragraph" w:styleId="NormalnyWeb">
    <w:name w:val="Normal (Web)"/>
    <w:basedOn w:val="Normalny"/>
    <w:uiPriority w:val="99"/>
    <w:unhideWhenUsed/>
    <w:rsid w:val="007B6817"/>
    <w:pPr>
      <w:spacing w:before="100" w:beforeAutospacing="1" w:after="100" w:afterAutospacing="1" w:line="240" w:lineRule="auto"/>
    </w:pPr>
    <w:rPr>
      <w:rFonts w:ascii="Times New Roman" w:eastAsia="Times New Roman" w:hAnsi="Times New Roman" w:cs="Times New Roman"/>
      <w:kern w:val="0"/>
      <w:sz w:val="24"/>
      <w:szCs w:val="24"/>
      <w:lang w:eastAsia="pl-PL"/>
    </w:rPr>
  </w:style>
  <w:style w:type="paragraph" w:customStyle="1" w:styleId="dt">
    <w:name w:val="dt"/>
    <w:basedOn w:val="Normalny"/>
    <w:rsid w:val="0001402A"/>
    <w:pPr>
      <w:spacing w:before="100" w:beforeAutospacing="1" w:after="100" w:afterAutospacing="1" w:line="240" w:lineRule="auto"/>
    </w:pPr>
    <w:rPr>
      <w:rFonts w:ascii="Times New Roman" w:eastAsia="Times New Roman" w:hAnsi="Times New Roman" w:cs="Times New Roman"/>
      <w:kern w:val="0"/>
      <w:sz w:val="24"/>
      <w:szCs w:val="24"/>
      <w:lang w:eastAsia="pl-PL"/>
    </w:rPr>
  </w:style>
  <w:style w:type="paragraph" w:customStyle="1" w:styleId="dd">
    <w:name w:val="dd"/>
    <w:basedOn w:val="Normalny"/>
    <w:rsid w:val="0001402A"/>
    <w:pPr>
      <w:spacing w:before="100" w:beforeAutospacing="1" w:after="100" w:afterAutospacing="1" w:line="240" w:lineRule="auto"/>
    </w:pPr>
    <w:rPr>
      <w:rFonts w:ascii="Times New Roman" w:eastAsia="Times New Roman" w:hAnsi="Times New Roman" w:cs="Times New Roman"/>
      <w:kern w:val="0"/>
      <w:sz w:val="24"/>
      <w:szCs w:val="24"/>
      <w:lang w:eastAsia="pl-PL"/>
    </w:rPr>
  </w:style>
  <w:style w:type="paragraph" w:customStyle="1" w:styleId="dpt">
    <w:name w:val="dpt"/>
    <w:basedOn w:val="Normalny"/>
    <w:rsid w:val="0001402A"/>
    <w:pPr>
      <w:spacing w:before="100" w:beforeAutospacing="1" w:after="100" w:afterAutospacing="1" w:line="240" w:lineRule="auto"/>
    </w:pPr>
    <w:rPr>
      <w:rFonts w:ascii="Times New Roman" w:eastAsia="Times New Roman" w:hAnsi="Times New Roman" w:cs="Times New Roman"/>
      <w:kern w:val="0"/>
      <w:sz w:val="24"/>
      <w:szCs w:val="24"/>
      <w:lang w:eastAsia="pl-PL"/>
    </w:rPr>
  </w:style>
  <w:style w:type="character" w:styleId="Hipercze">
    <w:name w:val="Hyperlink"/>
    <w:basedOn w:val="Domylnaczcionkaakapitu"/>
    <w:uiPriority w:val="99"/>
    <w:semiHidden/>
    <w:unhideWhenUsed/>
    <w:rsid w:val="0001402A"/>
    <w:rPr>
      <w:color w:val="0000FF"/>
      <w:u w:val="single"/>
    </w:rPr>
  </w:style>
  <w:style w:type="paragraph" w:customStyle="1" w:styleId="dmo">
    <w:name w:val="dmo"/>
    <w:basedOn w:val="Normalny"/>
    <w:rsid w:val="0001402A"/>
    <w:pPr>
      <w:spacing w:before="100" w:beforeAutospacing="1" w:after="100" w:afterAutospacing="1" w:line="240" w:lineRule="auto"/>
    </w:pPr>
    <w:rPr>
      <w:rFonts w:ascii="Times New Roman" w:eastAsia="Times New Roman" w:hAnsi="Times New Roman" w:cs="Times New Roman"/>
      <w:kern w:val="0"/>
      <w:sz w:val="24"/>
      <w:szCs w:val="24"/>
      <w:lang w:eastAsia="pl-PL"/>
    </w:rPr>
  </w:style>
  <w:style w:type="paragraph" w:customStyle="1" w:styleId="oo">
    <w:name w:val="oo"/>
    <w:basedOn w:val="Normalny"/>
    <w:rsid w:val="0001402A"/>
    <w:pPr>
      <w:spacing w:before="100" w:beforeAutospacing="1" w:after="100" w:afterAutospacing="1" w:line="240" w:lineRule="auto"/>
    </w:pPr>
    <w:rPr>
      <w:rFonts w:ascii="Times New Roman" w:eastAsia="Times New Roman" w:hAnsi="Times New Roman" w:cs="Times New Roman"/>
      <w:kern w:val="0"/>
      <w:sz w:val="24"/>
      <w:szCs w:val="24"/>
      <w:lang w:eastAsia="pl-PL"/>
    </w:rPr>
  </w:style>
  <w:style w:type="character" w:customStyle="1" w:styleId="nobr">
    <w:name w:val="nobr"/>
    <w:basedOn w:val="Domylnaczcionkaakapitu"/>
    <w:rsid w:val="0001402A"/>
  </w:style>
  <w:style w:type="character" w:customStyle="1" w:styleId="Nagwek2Znak">
    <w:name w:val="Nagłówek 2 Znak"/>
    <w:basedOn w:val="Domylnaczcionkaakapitu"/>
    <w:link w:val="Nagwek2"/>
    <w:uiPriority w:val="9"/>
    <w:semiHidden/>
    <w:rsid w:val="0001402A"/>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semiHidden/>
    <w:rsid w:val="002A14BD"/>
    <w:rPr>
      <w:rFonts w:asciiTheme="majorHAnsi" w:eastAsiaTheme="majorEastAsia" w:hAnsiTheme="majorHAnsi" w:cstheme="majorBidi"/>
      <w:color w:val="1F3763" w:themeColor="accent1" w:themeShade="7F"/>
      <w:sz w:val="24"/>
      <w:szCs w:val="24"/>
    </w:rPr>
  </w:style>
  <w:style w:type="paragraph" w:customStyle="1" w:styleId="Default">
    <w:name w:val="Default"/>
    <w:rsid w:val="00CD5A86"/>
    <w:pPr>
      <w:autoSpaceDE w:val="0"/>
      <w:autoSpaceDN w:val="0"/>
      <w:adjustRightInd w:val="0"/>
      <w:spacing w:after="0" w:line="240" w:lineRule="auto"/>
    </w:pPr>
    <w:rPr>
      <w:rFonts w:ascii="Times New Roman" w:hAnsi="Times New Roman" w:cs="Times New Roman"/>
      <w:color w:val="000000"/>
      <w:kern w:val="0"/>
      <w:sz w:val="24"/>
      <w:szCs w:val="24"/>
    </w:rPr>
  </w:style>
  <w:style w:type="character" w:customStyle="1" w:styleId="AkapitzlistZnak">
    <w:name w:val="Akapit z listą Znak"/>
    <w:link w:val="Akapitzlist"/>
    <w:uiPriority w:val="34"/>
    <w:locked/>
    <w:rsid w:val="00F74C2E"/>
    <w:rPr>
      <w:rFonts w:ascii="Times New Roman" w:eastAsia="Times New Roman" w:hAnsi="Times New Roman" w:cs="Times New Roman"/>
      <w:kern w:val="0"/>
      <w:sz w:val="24"/>
      <w:szCs w:val="24"/>
      <w:lang w:eastAsia="pl-PL"/>
    </w:rPr>
  </w:style>
  <w:style w:type="paragraph" w:customStyle="1" w:styleId="Standard">
    <w:name w:val="Standard"/>
    <w:rsid w:val="00CC2999"/>
    <w:pPr>
      <w:suppressAutoHyphens/>
      <w:autoSpaceDN w:val="0"/>
      <w:spacing w:line="251" w:lineRule="auto"/>
      <w:textAlignment w:val="baseline"/>
    </w:pPr>
    <w:rPr>
      <w:rFonts w:ascii="Calibri" w:eastAsia="Calibri" w:hAnsi="Calibri" w:cs="Calibri"/>
      <w:kern w:val="0"/>
      <w:lang w:eastAsia="zh-CN" w:bidi="hi-IN"/>
    </w:rPr>
  </w:style>
  <w:style w:type="numbering" w:customStyle="1" w:styleId="WWNum12">
    <w:name w:val="WWNum12"/>
    <w:basedOn w:val="Bezlisty"/>
    <w:rsid w:val="00CC2999"/>
    <w:pPr>
      <w:numPr>
        <w:numId w:val="22"/>
      </w:numPr>
    </w:pPr>
  </w:style>
  <w:style w:type="table" w:styleId="Tabela-Siatka">
    <w:name w:val="Table Grid"/>
    <w:basedOn w:val="Standardowy"/>
    <w:uiPriority w:val="39"/>
    <w:rsid w:val="006078FE"/>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ny"/>
    <w:rsid w:val="006078FE"/>
    <w:pPr>
      <w:spacing w:before="100" w:beforeAutospacing="1" w:after="100" w:afterAutospacing="1" w:line="240" w:lineRule="auto"/>
    </w:pPr>
    <w:rPr>
      <w:rFonts w:ascii="Times New Roman" w:eastAsia="Times New Roman" w:hAnsi="Times New Roman" w:cs="Times New Roman"/>
      <w:kern w:val="0"/>
      <w:sz w:val="24"/>
      <w:szCs w:val="24"/>
      <w:lang w:val="en-GB" w:eastAsia="en-GB"/>
    </w:rPr>
  </w:style>
  <w:style w:type="character" w:customStyle="1" w:styleId="normaltextrun">
    <w:name w:val="normaltextrun"/>
    <w:basedOn w:val="Domylnaczcionkaakapitu"/>
    <w:rsid w:val="006078FE"/>
  </w:style>
  <w:style w:type="character" w:customStyle="1" w:styleId="eop">
    <w:name w:val="eop"/>
    <w:basedOn w:val="Domylnaczcionkaakapitu"/>
    <w:rsid w:val="006078FE"/>
  </w:style>
  <w:style w:type="paragraph" w:styleId="Tekstdymka">
    <w:name w:val="Balloon Text"/>
    <w:basedOn w:val="Normalny"/>
    <w:link w:val="TekstdymkaZnak"/>
    <w:uiPriority w:val="99"/>
    <w:semiHidden/>
    <w:unhideWhenUsed/>
    <w:rsid w:val="009B395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B3958"/>
    <w:rPr>
      <w:rFonts w:ascii="Segoe UI" w:hAnsi="Segoe UI" w:cs="Segoe UI"/>
      <w:sz w:val="18"/>
      <w:szCs w:val="18"/>
    </w:rPr>
  </w:style>
  <w:style w:type="paragraph" w:customStyle="1" w:styleId="isselectedend">
    <w:name w:val="isselectedend"/>
    <w:basedOn w:val="Normalny"/>
    <w:rsid w:val="00D60C65"/>
    <w:pPr>
      <w:spacing w:before="100" w:beforeAutospacing="1" w:after="100" w:afterAutospacing="1" w:line="240" w:lineRule="auto"/>
    </w:pPr>
    <w:rPr>
      <w:rFonts w:ascii="Times New Roman" w:eastAsia="Times New Roman" w:hAnsi="Times New Roman" w:cs="Times New Roman"/>
      <w:kern w:val="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83329">
      <w:bodyDiv w:val="1"/>
      <w:marLeft w:val="0"/>
      <w:marRight w:val="0"/>
      <w:marTop w:val="0"/>
      <w:marBottom w:val="0"/>
      <w:divBdr>
        <w:top w:val="none" w:sz="0" w:space="0" w:color="auto"/>
        <w:left w:val="none" w:sz="0" w:space="0" w:color="auto"/>
        <w:bottom w:val="none" w:sz="0" w:space="0" w:color="auto"/>
        <w:right w:val="none" w:sz="0" w:space="0" w:color="auto"/>
      </w:divBdr>
    </w:div>
    <w:div w:id="143666837">
      <w:bodyDiv w:val="1"/>
      <w:marLeft w:val="0"/>
      <w:marRight w:val="0"/>
      <w:marTop w:val="0"/>
      <w:marBottom w:val="0"/>
      <w:divBdr>
        <w:top w:val="none" w:sz="0" w:space="0" w:color="auto"/>
        <w:left w:val="none" w:sz="0" w:space="0" w:color="auto"/>
        <w:bottom w:val="none" w:sz="0" w:space="0" w:color="auto"/>
        <w:right w:val="none" w:sz="0" w:space="0" w:color="auto"/>
      </w:divBdr>
    </w:div>
    <w:div w:id="158885685">
      <w:bodyDiv w:val="1"/>
      <w:marLeft w:val="0"/>
      <w:marRight w:val="0"/>
      <w:marTop w:val="0"/>
      <w:marBottom w:val="0"/>
      <w:divBdr>
        <w:top w:val="none" w:sz="0" w:space="0" w:color="auto"/>
        <w:left w:val="none" w:sz="0" w:space="0" w:color="auto"/>
        <w:bottom w:val="none" w:sz="0" w:space="0" w:color="auto"/>
        <w:right w:val="none" w:sz="0" w:space="0" w:color="auto"/>
      </w:divBdr>
    </w:div>
    <w:div w:id="576591358">
      <w:bodyDiv w:val="1"/>
      <w:marLeft w:val="0"/>
      <w:marRight w:val="0"/>
      <w:marTop w:val="0"/>
      <w:marBottom w:val="0"/>
      <w:divBdr>
        <w:top w:val="none" w:sz="0" w:space="0" w:color="auto"/>
        <w:left w:val="none" w:sz="0" w:space="0" w:color="auto"/>
        <w:bottom w:val="none" w:sz="0" w:space="0" w:color="auto"/>
        <w:right w:val="none" w:sz="0" w:space="0" w:color="auto"/>
      </w:divBdr>
      <w:divsChild>
        <w:div w:id="2072314557">
          <w:marLeft w:val="360"/>
          <w:marRight w:val="0"/>
          <w:marTop w:val="200"/>
          <w:marBottom w:val="0"/>
          <w:divBdr>
            <w:top w:val="none" w:sz="0" w:space="0" w:color="auto"/>
            <w:left w:val="none" w:sz="0" w:space="0" w:color="auto"/>
            <w:bottom w:val="none" w:sz="0" w:space="0" w:color="auto"/>
            <w:right w:val="none" w:sz="0" w:space="0" w:color="auto"/>
          </w:divBdr>
        </w:div>
        <w:div w:id="830826170">
          <w:marLeft w:val="360"/>
          <w:marRight w:val="0"/>
          <w:marTop w:val="200"/>
          <w:marBottom w:val="0"/>
          <w:divBdr>
            <w:top w:val="none" w:sz="0" w:space="0" w:color="auto"/>
            <w:left w:val="none" w:sz="0" w:space="0" w:color="auto"/>
            <w:bottom w:val="none" w:sz="0" w:space="0" w:color="auto"/>
            <w:right w:val="none" w:sz="0" w:space="0" w:color="auto"/>
          </w:divBdr>
        </w:div>
        <w:div w:id="9070350">
          <w:marLeft w:val="360"/>
          <w:marRight w:val="0"/>
          <w:marTop w:val="200"/>
          <w:marBottom w:val="0"/>
          <w:divBdr>
            <w:top w:val="none" w:sz="0" w:space="0" w:color="auto"/>
            <w:left w:val="none" w:sz="0" w:space="0" w:color="auto"/>
            <w:bottom w:val="none" w:sz="0" w:space="0" w:color="auto"/>
            <w:right w:val="none" w:sz="0" w:space="0" w:color="auto"/>
          </w:divBdr>
        </w:div>
      </w:divsChild>
    </w:div>
    <w:div w:id="665672405">
      <w:bodyDiv w:val="1"/>
      <w:marLeft w:val="0"/>
      <w:marRight w:val="0"/>
      <w:marTop w:val="0"/>
      <w:marBottom w:val="0"/>
      <w:divBdr>
        <w:top w:val="none" w:sz="0" w:space="0" w:color="auto"/>
        <w:left w:val="none" w:sz="0" w:space="0" w:color="auto"/>
        <w:bottom w:val="none" w:sz="0" w:space="0" w:color="auto"/>
        <w:right w:val="none" w:sz="0" w:space="0" w:color="auto"/>
      </w:divBdr>
      <w:divsChild>
        <w:div w:id="853806359">
          <w:marLeft w:val="360"/>
          <w:marRight w:val="0"/>
          <w:marTop w:val="200"/>
          <w:marBottom w:val="0"/>
          <w:divBdr>
            <w:top w:val="none" w:sz="0" w:space="0" w:color="auto"/>
            <w:left w:val="none" w:sz="0" w:space="0" w:color="auto"/>
            <w:bottom w:val="none" w:sz="0" w:space="0" w:color="auto"/>
            <w:right w:val="none" w:sz="0" w:space="0" w:color="auto"/>
          </w:divBdr>
        </w:div>
        <w:div w:id="10569831">
          <w:marLeft w:val="360"/>
          <w:marRight w:val="0"/>
          <w:marTop w:val="200"/>
          <w:marBottom w:val="0"/>
          <w:divBdr>
            <w:top w:val="none" w:sz="0" w:space="0" w:color="auto"/>
            <w:left w:val="none" w:sz="0" w:space="0" w:color="auto"/>
            <w:bottom w:val="none" w:sz="0" w:space="0" w:color="auto"/>
            <w:right w:val="none" w:sz="0" w:space="0" w:color="auto"/>
          </w:divBdr>
        </w:div>
        <w:div w:id="217860050">
          <w:marLeft w:val="360"/>
          <w:marRight w:val="0"/>
          <w:marTop w:val="200"/>
          <w:marBottom w:val="0"/>
          <w:divBdr>
            <w:top w:val="none" w:sz="0" w:space="0" w:color="auto"/>
            <w:left w:val="none" w:sz="0" w:space="0" w:color="auto"/>
            <w:bottom w:val="none" w:sz="0" w:space="0" w:color="auto"/>
            <w:right w:val="none" w:sz="0" w:space="0" w:color="auto"/>
          </w:divBdr>
        </w:div>
        <w:div w:id="1279680782">
          <w:marLeft w:val="360"/>
          <w:marRight w:val="0"/>
          <w:marTop w:val="200"/>
          <w:marBottom w:val="0"/>
          <w:divBdr>
            <w:top w:val="none" w:sz="0" w:space="0" w:color="auto"/>
            <w:left w:val="none" w:sz="0" w:space="0" w:color="auto"/>
            <w:bottom w:val="none" w:sz="0" w:space="0" w:color="auto"/>
            <w:right w:val="none" w:sz="0" w:space="0" w:color="auto"/>
          </w:divBdr>
        </w:div>
        <w:div w:id="2116289579">
          <w:marLeft w:val="360"/>
          <w:marRight w:val="0"/>
          <w:marTop w:val="200"/>
          <w:marBottom w:val="0"/>
          <w:divBdr>
            <w:top w:val="none" w:sz="0" w:space="0" w:color="auto"/>
            <w:left w:val="none" w:sz="0" w:space="0" w:color="auto"/>
            <w:bottom w:val="none" w:sz="0" w:space="0" w:color="auto"/>
            <w:right w:val="none" w:sz="0" w:space="0" w:color="auto"/>
          </w:divBdr>
        </w:div>
        <w:div w:id="2023313854">
          <w:marLeft w:val="360"/>
          <w:marRight w:val="0"/>
          <w:marTop w:val="200"/>
          <w:marBottom w:val="0"/>
          <w:divBdr>
            <w:top w:val="none" w:sz="0" w:space="0" w:color="auto"/>
            <w:left w:val="none" w:sz="0" w:space="0" w:color="auto"/>
            <w:bottom w:val="none" w:sz="0" w:space="0" w:color="auto"/>
            <w:right w:val="none" w:sz="0" w:space="0" w:color="auto"/>
          </w:divBdr>
        </w:div>
        <w:div w:id="1247421675">
          <w:marLeft w:val="360"/>
          <w:marRight w:val="0"/>
          <w:marTop w:val="200"/>
          <w:marBottom w:val="0"/>
          <w:divBdr>
            <w:top w:val="none" w:sz="0" w:space="0" w:color="auto"/>
            <w:left w:val="none" w:sz="0" w:space="0" w:color="auto"/>
            <w:bottom w:val="none" w:sz="0" w:space="0" w:color="auto"/>
            <w:right w:val="none" w:sz="0" w:space="0" w:color="auto"/>
          </w:divBdr>
        </w:div>
        <w:div w:id="271010469">
          <w:marLeft w:val="360"/>
          <w:marRight w:val="0"/>
          <w:marTop w:val="200"/>
          <w:marBottom w:val="0"/>
          <w:divBdr>
            <w:top w:val="none" w:sz="0" w:space="0" w:color="auto"/>
            <w:left w:val="none" w:sz="0" w:space="0" w:color="auto"/>
            <w:bottom w:val="none" w:sz="0" w:space="0" w:color="auto"/>
            <w:right w:val="none" w:sz="0" w:space="0" w:color="auto"/>
          </w:divBdr>
        </w:div>
        <w:div w:id="1140268576">
          <w:marLeft w:val="360"/>
          <w:marRight w:val="0"/>
          <w:marTop w:val="200"/>
          <w:marBottom w:val="0"/>
          <w:divBdr>
            <w:top w:val="none" w:sz="0" w:space="0" w:color="auto"/>
            <w:left w:val="none" w:sz="0" w:space="0" w:color="auto"/>
            <w:bottom w:val="none" w:sz="0" w:space="0" w:color="auto"/>
            <w:right w:val="none" w:sz="0" w:space="0" w:color="auto"/>
          </w:divBdr>
        </w:div>
        <w:div w:id="1274942480">
          <w:marLeft w:val="360"/>
          <w:marRight w:val="0"/>
          <w:marTop w:val="200"/>
          <w:marBottom w:val="0"/>
          <w:divBdr>
            <w:top w:val="none" w:sz="0" w:space="0" w:color="auto"/>
            <w:left w:val="none" w:sz="0" w:space="0" w:color="auto"/>
            <w:bottom w:val="none" w:sz="0" w:space="0" w:color="auto"/>
            <w:right w:val="none" w:sz="0" w:space="0" w:color="auto"/>
          </w:divBdr>
        </w:div>
      </w:divsChild>
    </w:div>
    <w:div w:id="848715730">
      <w:bodyDiv w:val="1"/>
      <w:marLeft w:val="0"/>
      <w:marRight w:val="0"/>
      <w:marTop w:val="0"/>
      <w:marBottom w:val="0"/>
      <w:divBdr>
        <w:top w:val="none" w:sz="0" w:space="0" w:color="auto"/>
        <w:left w:val="none" w:sz="0" w:space="0" w:color="auto"/>
        <w:bottom w:val="none" w:sz="0" w:space="0" w:color="auto"/>
        <w:right w:val="none" w:sz="0" w:space="0" w:color="auto"/>
      </w:divBdr>
      <w:divsChild>
        <w:div w:id="891037800">
          <w:marLeft w:val="0"/>
          <w:marRight w:val="0"/>
          <w:marTop w:val="0"/>
          <w:marBottom w:val="0"/>
          <w:divBdr>
            <w:top w:val="none" w:sz="0" w:space="0" w:color="auto"/>
            <w:left w:val="none" w:sz="0" w:space="0" w:color="auto"/>
            <w:bottom w:val="none" w:sz="0" w:space="0" w:color="auto"/>
            <w:right w:val="none" w:sz="0" w:space="0" w:color="auto"/>
          </w:divBdr>
        </w:div>
        <w:div w:id="759837011">
          <w:marLeft w:val="0"/>
          <w:marRight w:val="0"/>
          <w:marTop w:val="0"/>
          <w:marBottom w:val="0"/>
          <w:divBdr>
            <w:top w:val="none" w:sz="0" w:space="0" w:color="auto"/>
            <w:left w:val="none" w:sz="0" w:space="0" w:color="auto"/>
            <w:bottom w:val="none" w:sz="0" w:space="0" w:color="auto"/>
            <w:right w:val="none" w:sz="0" w:space="0" w:color="auto"/>
          </w:divBdr>
          <w:divsChild>
            <w:div w:id="1030187657">
              <w:marLeft w:val="0"/>
              <w:marRight w:val="0"/>
              <w:marTop w:val="0"/>
              <w:marBottom w:val="0"/>
              <w:divBdr>
                <w:top w:val="none" w:sz="0" w:space="0" w:color="auto"/>
                <w:left w:val="none" w:sz="0" w:space="0" w:color="auto"/>
                <w:bottom w:val="none" w:sz="0" w:space="0" w:color="auto"/>
                <w:right w:val="none" w:sz="0" w:space="0" w:color="auto"/>
              </w:divBdr>
            </w:div>
          </w:divsChild>
        </w:div>
        <w:div w:id="811292714">
          <w:marLeft w:val="0"/>
          <w:marRight w:val="0"/>
          <w:marTop w:val="0"/>
          <w:marBottom w:val="0"/>
          <w:divBdr>
            <w:top w:val="none" w:sz="0" w:space="0" w:color="auto"/>
            <w:left w:val="none" w:sz="0" w:space="0" w:color="auto"/>
            <w:bottom w:val="none" w:sz="0" w:space="0" w:color="auto"/>
            <w:right w:val="none" w:sz="0" w:space="0" w:color="auto"/>
          </w:divBdr>
          <w:divsChild>
            <w:div w:id="1594165256">
              <w:marLeft w:val="0"/>
              <w:marRight w:val="0"/>
              <w:marTop w:val="0"/>
              <w:marBottom w:val="0"/>
              <w:divBdr>
                <w:top w:val="none" w:sz="0" w:space="0" w:color="auto"/>
                <w:left w:val="none" w:sz="0" w:space="0" w:color="auto"/>
                <w:bottom w:val="none" w:sz="0" w:space="0" w:color="auto"/>
                <w:right w:val="none" w:sz="0" w:space="0" w:color="auto"/>
              </w:divBdr>
            </w:div>
          </w:divsChild>
        </w:div>
        <w:div w:id="129369940">
          <w:marLeft w:val="0"/>
          <w:marRight w:val="0"/>
          <w:marTop w:val="0"/>
          <w:marBottom w:val="0"/>
          <w:divBdr>
            <w:top w:val="none" w:sz="0" w:space="0" w:color="auto"/>
            <w:left w:val="none" w:sz="0" w:space="0" w:color="auto"/>
            <w:bottom w:val="none" w:sz="0" w:space="0" w:color="auto"/>
            <w:right w:val="none" w:sz="0" w:space="0" w:color="auto"/>
          </w:divBdr>
          <w:divsChild>
            <w:div w:id="193489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011">
      <w:bodyDiv w:val="1"/>
      <w:marLeft w:val="0"/>
      <w:marRight w:val="0"/>
      <w:marTop w:val="0"/>
      <w:marBottom w:val="0"/>
      <w:divBdr>
        <w:top w:val="none" w:sz="0" w:space="0" w:color="auto"/>
        <w:left w:val="none" w:sz="0" w:space="0" w:color="auto"/>
        <w:bottom w:val="none" w:sz="0" w:space="0" w:color="auto"/>
        <w:right w:val="none" w:sz="0" w:space="0" w:color="auto"/>
      </w:divBdr>
    </w:div>
    <w:div w:id="1084644026">
      <w:bodyDiv w:val="1"/>
      <w:marLeft w:val="0"/>
      <w:marRight w:val="0"/>
      <w:marTop w:val="0"/>
      <w:marBottom w:val="0"/>
      <w:divBdr>
        <w:top w:val="none" w:sz="0" w:space="0" w:color="auto"/>
        <w:left w:val="none" w:sz="0" w:space="0" w:color="auto"/>
        <w:bottom w:val="none" w:sz="0" w:space="0" w:color="auto"/>
        <w:right w:val="none" w:sz="0" w:space="0" w:color="auto"/>
      </w:divBdr>
    </w:div>
    <w:div w:id="1455293329">
      <w:bodyDiv w:val="1"/>
      <w:marLeft w:val="0"/>
      <w:marRight w:val="0"/>
      <w:marTop w:val="0"/>
      <w:marBottom w:val="0"/>
      <w:divBdr>
        <w:top w:val="none" w:sz="0" w:space="0" w:color="auto"/>
        <w:left w:val="none" w:sz="0" w:space="0" w:color="auto"/>
        <w:bottom w:val="none" w:sz="0" w:space="0" w:color="auto"/>
        <w:right w:val="none" w:sz="0" w:space="0" w:color="auto"/>
      </w:divBdr>
    </w:div>
    <w:div w:id="1964919898">
      <w:bodyDiv w:val="1"/>
      <w:marLeft w:val="0"/>
      <w:marRight w:val="0"/>
      <w:marTop w:val="0"/>
      <w:marBottom w:val="0"/>
      <w:divBdr>
        <w:top w:val="none" w:sz="0" w:space="0" w:color="auto"/>
        <w:left w:val="none" w:sz="0" w:space="0" w:color="auto"/>
        <w:bottom w:val="none" w:sz="0" w:space="0" w:color="auto"/>
        <w:right w:val="none" w:sz="0" w:space="0" w:color="auto"/>
      </w:divBdr>
      <w:divsChild>
        <w:div w:id="142309985">
          <w:marLeft w:val="0"/>
          <w:marRight w:val="0"/>
          <w:marTop w:val="0"/>
          <w:marBottom w:val="0"/>
          <w:divBdr>
            <w:top w:val="none" w:sz="0" w:space="0" w:color="auto"/>
            <w:left w:val="none" w:sz="0" w:space="0" w:color="auto"/>
            <w:bottom w:val="none" w:sz="0" w:space="0" w:color="auto"/>
            <w:right w:val="none" w:sz="0" w:space="0" w:color="auto"/>
          </w:divBdr>
          <w:divsChild>
            <w:div w:id="1306550439">
              <w:marLeft w:val="0"/>
              <w:marRight w:val="0"/>
              <w:marTop w:val="0"/>
              <w:marBottom w:val="0"/>
              <w:divBdr>
                <w:top w:val="none" w:sz="0" w:space="0" w:color="auto"/>
                <w:left w:val="none" w:sz="0" w:space="0" w:color="auto"/>
                <w:bottom w:val="none" w:sz="0" w:space="0" w:color="auto"/>
                <w:right w:val="none" w:sz="0" w:space="0" w:color="auto"/>
              </w:divBdr>
            </w:div>
            <w:div w:id="44442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1267C1-1669-4730-BB70-5F528B2BA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26</Pages>
  <Words>5978</Words>
  <Characters>35871</Characters>
  <Application>Microsoft Office Word</Application>
  <DocSecurity>0</DocSecurity>
  <Lines>298</Lines>
  <Paragraphs>83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41766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Bartek Chabinowski</dc:creator>
  <cp:lastModifiedBy>Zosia</cp:lastModifiedBy>
  <cp:revision>10</cp:revision>
  <cp:lastPrinted>2026-06-29T11:33:00Z</cp:lastPrinted>
  <dcterms:created xsi:type="dcterms:W3CDTF">2026-08-07T12:11:00Z</dcterms:created>
  <dcterms:modified xsi:type="dcterms:W3CDTF">2026-08-12T12:49:00Z</dcterms:modified>
</cp:coreProperties>
</file>